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72C97E5E" w14:textId="77777777" w:rsidR="00C022D2" w:rsidRDefault="00C022D2" w:rsidP="004776AA">
      <w:pPr>
        <w:rPr>
          <w:rFonts w:ascii="Arial" w:hAnsi="Arial" w:cs="Arial"/>
          <w:b/>
          <w:bCs/>
          <w:sz w:val="24"/>
          <w:u w:val="single"/>
        </w:rPr>
      </w:pPr>
    </w:p>
    <w:p w14:paraId="3701CEDD" w14:textId="77777777" w:rsidR="006026C0" w:rsidRDefault="006026C0" w:rsidP="006026C0">
      <w:pPr>
        <w:jc w:val="center"/>
        <w:rPr>
          <w:rFonts w:ascii="Arial" w:hAnsi="Arial" w:cs="Arial"/>
          <w:b/>
          <w:bCs/>
          <w:sz w:val="24"/>
          <w:szCs w:val="24"/>
          <w:u w:val="single"/>
        </w:rPr>
      </w:pPr>
      <w:r>
        <w:rPr>
          <w:rFonts w:ascii="Arial" w:hAnsi="Arial" w:cs="Arial"/>
          <w:b/>
          <w:bCs/>
          <w:sz w:val="24"/>
          <w:szCs w:val="24"/>
          <w:u w:val="single"/>
        </w:rPr>
        <w:t>PROGRAMME DU STAGE Sauveteur Secouriste du Travail</w:t>
      </w:r>
    </w:p>
    <w:p w14:paraId="5B69D1B8" w14:textId="77777777" w:rsidR="00566A9B" w:rsidRDefault="00566A9B" w:rsidP="006026C0">
      <w:pPr>
        <w:jc w:val="center"/>
        <w:rPr>
          <w:rFonts w:ascii="Arial" w:hAnsi="Arial" w:cs="Arial"/>
          <w:b/>
          <w:bCs/>
          <w:sz w:val="24"/>
          <w:szCs w:val="24"/>
          <w:u w:val="single"/>
        </w:rPr>
      </w:pPr>
    </w:p>
    <w:p w14:paraId="059F6D18" w14:textId="6F396382" w:rsidR="00566A9B" w:rsidRPr="00E80E62" w:rsidRDefault="00566A9B" w:rsidP="00566A9B">
      <w:pPr>
        <w:ind w:left="709" w:hanging="709"/>
        <w:jc w:val="both"/>
        <w:rPr>
          <w:rFonts w:ascii="Arial" w:hAnsi="Arial" w:cs="Arial"/>
          <w:sz w:val="18"/>
          <w:szCs w:val="18"/>
        </w:rPr>
      </w:pPr>
      <w:r w:rsidRPr="00C022D2">
        <w:rPr>
          <w:rFonts w:ascii="Arial" w:hAnsi="Arial" w:cs="Arial"/>
          <w:b/>
          <w:u w:val="single"/>
        </w:rPr>
        <w:t>Réf :</w:t>
      </w:r>
      <w:r w:rsidRPr="00C022D2">
        <w:rPr>
          <w:rFonts w:ascii="Arial" w:hAnsi="Arial" w:cs="Arial"/>
        </w:rPr>
        <w:t xml:space="preserve"> </w:t>
      </w:r>
      <w:r w:rsidRPr="00E80E62">
        <w:rPr>
          <w:rFonts w:ascii="Arial" w:hAnsi="Arial" w:cs="Arial"/>
          <w:sz w:val="18"/>
          <w:szCs w:val="18"/>
        </w:rPr>
        <w:t>Document de référence dispositif de formation des sauveteurs secouriste du travail (V</w:t>
      </w:r>
      <w:r w:rsidR="00E80E62" w:rsidRPr="00E80E62">
        <w:rPr>
          <w:rFonts w:ascii="Arial" w:hAnsi="Arial" w:cs="Arial"/>
          <w:sz w:val="18"/>
          <w:szCs w:val="18"/>
        </w:rPr>
        <w:t>8</w:t>
      </w:r>
      <w:r w:rsidRPr="00E80E62">
        <w:rPr>
          <w:rFonts w:ascii="Arial" w:hAnsi="Arial" w:cs="Arial"/>
          <w:sz w:val="18"/>
          <w:szCs w:val="18"/>
        </w:rPr>
        <w:t>.</w:t>
      </w:r>
      <w:r w:rsidR="009E09AB" w:rsidRPr="00E80E62">
        <w:rPr>
          <w:rFonts w:ascii="Arial" w:hAnsi="Arial" w:cs="Arial"/>
          <w:sz w:val="18"/>
          <w:szCs w:val="18"/>
        </w:rPr>
        <w:t>01</w:t>
      </w:r>
      <w:r w:rsidRPr="00E80E62">
        <w:rPr>
          <w:rFonts w:ascii="Arial" w:hAnsi="Arial" w:cs="Arial"/>
          <w:sz w:val="18"/>
          <w:szCs w:val="18"/>
        </w:rPr>
        <w:t>/20</w:t>
      </w:r>
      <w:r w:rsidR="009E09AB" w:rsidRPr="00E80E62">
        <w:rPr>
          <w:rFonts w:ascii="Arial" w:hAnsi="Arial" w:cs="Arial"/>
          <w:sz w:val="18"/>
          <w:szCs w:val="18"/>
        </w:rPr>
        <w:t>2</w:t>
      </w:r>
      <w:r w:rsidR="00E80E62" w:rsidRPr="00E80E62">
        <w:rPr>
          <w:rFonts w:ascii="Arial" w:hAnsi="Arial" w:cs="Arial"/>
          <w:sz w:val="18"/>
          <w:szCs w:val="18"/>
        </w:rPr>
        <w:t>1</w:t>
      </w:r>
      <w:r w:rsidRPr="00E80E62">
        <w:rPr>
          <w:rFonts w:ascii="Arial" w:hAnsi="Arial" w:cs="Arial"/>
          <w:sz w:val="18"/>
          <w:szCs w:val="18"/>
        </w:rPr>
        <w:t>), doc. INRS Guide des données techniques et conduites à tenir (V</w:t>
      </w:r>
      <w:r w:rsidR="005B2FD4">
        <w:rPr>
          <w:rFonts w:ascii="Arial" w:hAnsi="Arial" w:cs="Arial"/>
          <w:sz w:val="18"/>
          <w:szCs w:val="18"/>
        </w:rPr>
        <w:t>5</w:t>
      </w:r>
      <w:r w:rsidRPr="00E80E62">
        <w:rPr>
          <w:rFonts w:ascii="Arial" w:hAnsi="Arial" w:cs="Arial"/>
          <w:sz w:val="18"/>
          <w:szCs w:val="18"/>
        </w:rPr>
        <w:t>.0</w:t>
      </w:r>
      <w:r w:rsidR="005B2FD4">
        <w:rPr>
          <w:rFonts w:ascii="Arial" w:hAnsi="Arial" w:cs="Arial"/>
          <w:sz w:val="18"/>
          <w:szCs w:val="18"/>
        </w:rPr>
        <w:t>1</w:t>
      </w:r>
      <w:r w:rsidRPr="00E80E62">
        <w:rPr>
          <w:rFonts w:ascii="Arial" w:hAnsi="Arial" w:cs="Arial"/>
          <w:sz w:val="18"/>
          <w:szCs w:val="18"/>
        </w:rPr>
        <w:t>/20</w:t>
      </w:r>
      <w:r w:rsidR="00D31B6F">
        <w:rPr>
          <w:rFonts w:ascii="Arial" w:hAnsi="Arial" w:cs="Arial"/>
          <w:sz w:val="18"/>
          <w:szCs w:val="18"/>
        </w:rPr>
        <w:t>2</w:t>
      </w:r>
      <w:r w:rsidR="005B2FD4">
        <w:rPr>
          <w:rFonts w:ascii="Arial" w:hAnsi="Arial" w:cs="Arial"/>
          <w:sz w:val="18"/>
          <w:szCs w:val="18"/>
        </w:rPr>
        <w:t>4</w:t>
      </w:r>
      <w:r w:rsidRPr="00E80E62">
        <w:rPr>
          <w:rFonts w:ascii="Arial" w:hAnsi="Arial" w:cs="Arial"/>
          <w:sz w:val="18"/>
          <w:szCs w:val="18"/>
        </w:rPr>
        <w:t>).</w:t>
      </w:r>
    </w:p>
    <w:p w14:paraId="5028DEC0" w14:textId="77777777" w:rsidR="00566A9B" w:rsidRPr="00E80E62" w:rsidRDefault="00566A9B" w:rsidP="00566A9B">
      <w:pPr>
        <w:ind w:left="709" w:hanging="709"/>
        <w:jc w:val="both"/>
        <w:rPr>
          <w:rFonts w:ascii="Arial" w:hAnsi="Arial" w:cs="Arial"/>
          <w:sz w:val="18"/>
          <w:szCs w:val="18"/>
        </w:rPr>
      </w:pPr>
    </w:p>
    <w:p w14:paraId="4AF64BF5" w14:textId="504C30FD" w:rsidR="00566A9B" w:rsidRPr="00E80E62" w:rsidRDefault="00566A9B" w:rsidP="00566A9B">
      <w:pPr>
        <w:tabs>
          <w:tab w:val="left" w:pos="1991"/>
        </w:tabs>
        <w:rPr>
          <w:rFonts w:ascii="Arial" w:hAnsi="Arial" w:cs="Arial"/>
          <w:bCs/>
          <w:sz w:val="18"/>
          <w:szCs w:val="18"/>
        </w:rPr>
      </w:pPr>
      <w:r w:rsidRPr="00E80E62">
        <w:rPr>
          <w:rFonts w:ascii="Arial" w:hAnsi="Arial" w:cs="Arial"/>
          <w:bCs/>
          <w:sz w:val="18"/>
          <w:szCs w:val="18"/>
        </w:rPr>
        <w:t xml:space="preserve">Ce document sera appliqué de façon similaire par toutes les formatrices et tous les formateurs </w:t>
      </w:r>
      <w:r w:rsidR="00FB2699">
        <w:rPr>
          <w:rFonts w:ascii="Arial" w:hAnsi="Arial" w:cs="Arial"/>
          <w:bCs/>
          <w:sz w:val="18"/>
          <w:szCs w:val="18"/>
        </w:rPr>
        <w:t>intervenants</w:t>
      </w:r>
      <w:r w:rsidRPr="00E80E62">
        <w:rPr>
          <w:rFonts w:ascii="Arial" w:hAnsi="Arial" w:cs="Arial"/>
          <w:bCs/>
          <w:sz w:val="18"/>
          <w:szCs w:val="18"/>
        </w:rPr>
        <w:t xml:space="preserve"> p</w:t>
      </w:r>
      <w:r w:rsidR="00FB2699">
        <w:rPr>
          <w:rFonts w:ascii="Arial" w:hAnsi="Arial" w:cs="Arial"/>
          <w:bCs/>
          <w:sz w:val="18"/>
          <w:szCs w:val="18"/>
        </w:rPr>
        <w:t>our</w:t>
      </w:r>
      <w:r w:rsidRPr="00E80E62">
        <w:rPr>
          <w:rFonts w:ascii="Arial" w:hAnsi="Arial" w:cs="Arial"/>
          <w:bCs/>
          <w:sz w:val="18"/>
          <w:szCs w:val="18"/>
        </w:rPr>
        <w:t xml:space="preserve"> notre établissement</w:t>
      </w:r>
    </w:p>
    <w:p w14:paraId="65CCD888" w14:textId="77777777" w:rsidR="00401102" w:rsidRPr="00DF6AF5" w:rsidRDefault="00401102" w:rsidP="00401102">
      <w:pPr>
        <w:rPr>
          <w:rFonts w:ascii="Arial" w:hAnsi="Arial" w:cs="Arial"/>
          <w:b/>
          <w:bCs/>
          <w:sz w:val="24"/>
          <w:szCs w:val="24"/>
          <w:u w:val="single"/>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31"/>
        <w:gridCol w:w="6329"/>
      </w:tblGrid>
      <w:tr w:rsidR="00401102" w:rsidRPr="00FE27F9" w14:paraId="432A626A" w14:textId="77777777" w:rsidTr="009B173A">
        <w:tc>
          <w:tcPr>
            <w:tcW w:w="3931" w:type="dxa"/>
            <w:vAlign w:val="center"/>
          </w:tcPr>
          <w:p w14:paraId="7E9BD423" w14:textId="77777777" w:rsidR="00401102" w:rsidRPr="00E80E62" w:rsidRDefault="00401102" w:rsidP="009B173A">
            <w:pPr>
              <w:jc w:val="center"/>
              <w:rPr>
                <w:rFonts w:ascii="Arial" w:hAnsi="Arial" w:cs="Arial"/>
                <w:b/>
                <w:bCs/>
              </w:rPr>
            </w:pPr>
            <w:r w:rsidRPr="00E80E62">
              <w:rPr>
                <w:rFonts w:ascii="Arial" w:hAnsi="Arial" w:cs="Arial"/>
                <w:b/>
                <w:bCs/>
              </w:rPr>
              <w:t>Nombre de stagiaires</w:t>
            </w:r>
          </w:p>
        </w:tc>
        <w:tc>
          <w:tcPr>
            <w:tcW w:w="6329" w:type="dxa"/>
            <w:vAlign w:val="center"/>
          </w:tcPr>
          <w:p w14:paraId="3B2630C9" w14:textId="77777777" w:rsidR="00401102" w:rsidRPr="00E80E62" w:rsidRDefault="00401102" w:rsidP="009B173A">
            <w:pPr>
              <w:jc w:val="center"/>
              <w:rPr>
                <w:rFonts w:ascii="Arial" w:hAnsi="Arial" w:cs="Arial"/>
                <w:b/>
                <w:bCs/>
              </w:rPr>
            </w:pPr>
            <w:r w:rsidRPr="00E80E62">
              <w:rPr>
                <w:rFonts w:ascii="Arial" w:hAnsi="Arial" w:cs="Arial"/>
                <w:b/>
                <w:bCs/>
              </w:rPr>
              <w:t xml:space="preserve">De 04 à 10 </w:t>
            </w:r>
            <w:r w:rsidR="006026C0" w:rsidRPr="00E80E62">
              <w:rPr>
                <w:rFonts w:ascii="Arial" w:hAnsi="Arial" w:cs="Arial"/>
                <w:b/>
                <w:bCs/>
              </w:rPr>
              <w:t>Maximum</w:t>
            </w:r>
          </w:p>
        </w:tc>
      </w:tr>
      <w:tr w:rsidR="00401102" w:rsidRPr="00FE27F9" w14:paraId="699E3675" w14:textId="77777777" w:rsidTr="009B173A">
        <w:trPr>
          <w:trHeight w:val="403"/>
        </w:trPr>
        <w:tc>
          <w:tcPr>
            <w:tcW w:w="3931" w:type="dxa"/>
            <w:vAlign w:val="center"/>
          </w:tcPr>
          <w:p w14:paraId="4C0E5CB7" w14:textId="77777777" w:rsidR="00401102" w:rsidRPr="00E80E62" w:rsidRDefault="00401102" w:rsidP="009B173A">
            <w:pPr>
              <w:jc w:val="center"/>
              <w:rPr>
                <w:rFonts w:ascii="Arial" w:hAnsi="Arial" w:cs="Arial"/>
                <w:b/>
                <w:bCs/>
              </w:rPr>
            </w:pPr>
            <w:r w:rsidRPr="00E80E62">
              <w:rPr>
                <w:rFonts w:ascii="Arial" w:hAnsi="Arial" w:cs="Arial"/>
                <w:b/>
                <w:bCs/>
              </w:rPr>
              <w:t>Durée du stage</w:t>
            </w:r>
          </w:p>
        </w:tc>
        <w:tc>
          <w:tcPr>
            <w:tcW w:w="6329" w:type="dxa"/>
            <w:vAlign w:val="center"/>
          </w:tcPr>
          <w:p w14:paraId="5E07BB02" w14:textId="77777777" w:rsidR="00401102" w:rsidRPr="00E80E62" w:rsidRDefault="006026C0" w:rsidP="009B173A">
            <w:pPr>
              <w:jc w:val="center"/>
              <w:rPr>
                <w:rFonts w:ascii="Arial" w:hAnsi="Arial" w:cs="Arial"/>
                <w:b/>
                <w:bCs/>
              </w:rPr>
            </w:pPr>
            <w:r w:rsidRPr="00E80E62">
              <w:rPr>
                <w:rFonts w:ascii="Arial" w:hAnsi="Arial" w:cs="Arial"/>
                <w:b/>
                <w:bCs/>
              </w:rPr>
              <w:t>14</w:t>
            </w:r>
            <w:r w:rsidR="00401102" w:rsidRPr="00E80E62">
              <w:rPr>
                <w:rFonts w:ascii="Arial" w:hAnsi="Arial" w:cs="Arial"/>
                <w:b/>
                <w:bCs/>
              </w:rPr>
              <w:t xml:space="preserve"> heures</w:t>
            </w:r>
            <w:r w:rsidR="009E09AB" w:rsidRPr="00E80E62">
              <w:rPr>
                <w:rFonts w:ascii="Arial" w:hAnsi="Arial" w:cs="Arial"/>
                <w:b/>
                <w:bCs/>
              </w:rPr>
              <w:t xml:space="preserve"> en présentiel</w:t>
            </w:r>
          </w:p>
        </w:tc>
      </w:tr>
      <w:tr w:rsidR="00401102" w:rsidRPr="00FE27F9" w14:paraId="217D7873" w14:textId="77777777" w:rsidTr="009B173A">
        <w:trPr>
          <w:trHeight w:val="423"/>
        </w:trPr>
        <w:tc>
          <w:tcPr>
            <w:tcW w:w="3931" w:type="dxa"/>
            <w:vAlign w:val="center"/>
          </w:tcPr>
          <w:p w14:paraId="759C1492" w14:textId="77777777" w:rsidR="00401102" w:rsidRPr="00E80E62" w:rsidRDefault="00401102" w:rsidP="009B173A">
            <w:pPr>
              <w:jc w:val="center"/>
              <w:rPr>
                <w:rFonts w:ascii="Arial" w:hAnsi="Arial" w:cs="Arial"/>
                <w:b/>
                <w:bCs/>
              </w:rPr>
            </w:pPr>
            <w:r w:rsidRPr="00E80E62">
              <w:rPr>
                <w:rFonts w:ascii="Arial" w:hAnsi="Arial" w:cs="Arial"/>
                <w:b/>
                <w:bCs/>
              </w:rPr>
              <w:t>Date de la formation</w:t>
            </w:r>
          </w:p>
        </w:tc>
        <w:tc>
          <w:tcPr>
            <w:tcW w:w="6329" w:type="dxa"/>
            <w:vAlign w:val="center"/>
          </w:tcPr>
          <w:p w14:paraId="7FCE1EB8" w14:textId="77777777" w:rsidR="00401102" w:rsidRPr="00E80E62" w:rsidRDefault="00401102" w:rsidP="009B173A">
            <w:pPr>
              <w:rPr>
                <w:rFonts w:ascii="Arial" w:hAnsi="Arial" w:cs="Arial"/>
                <w:b/>
                <w:bCs/>
              </w:rPr>
            </w:pPr>
          </w:p>
        </w:tc>
      </w:tr>
      <w:tr w:rsidR="00401102" w:rsidRPr="00FE27F9" w14:paraId="1900953C" w14:textId="77777777" w:rsidTr="009B173A">
        <w:tc>
          <w:tcPr>
            <w:tcW w:w="3931" w:type="dxa"/>
            <w:vAlign w:val="center"/>
          </w:tcPr>
          <w:p w14:paraId="65829424" w14:textId="77777777" w:rsidR="00401102" w:rsidRPr="00E80E62" w:rsidRDefault="00401102" w:rsidP="009B173A">
            <w:pPr>
              <w:jc w:val="center"/>
              <w:rPr>
                <w:rFonts w:ascii="Arial" w:hAnsi="Arial" w:cs="Arial"/>
                <w:b/>
                <w:bCs/>
              </w:rPr>
            </w:pPr>
            <w:r w:rsidRPr="00E80E62">
              <w:rPr>
                <w:rFonts w:ascii="Arial" w:hAnsi="Arial" w:cs="Arial"/>
                <w:b/>
                <w:bCs/>
              </w:rPr>
              <w:t>Lieu de réalisation de la formation</w:t>
            </w:r>
          </w:p>
        </w:tc>
        <w:tc>
          <w:tcPr>
            <w:tcW w:w="6329" w:type="dxa"/>
            <w:vAlign w:val="center"/>
          </w:tcPr>
          <w:p w14:paraId="770E465C" w14:textId="77777777" w:rsidR="005B2FD4" w:rsidRPr="00032383" w:rsidRDefault="005B2FD4" w:rsidP="005B2FD4">
            <w:pPr>
              <w:jc w:val="center"/>
              <w:rPr>
                <w:rFonts w:ascii="Arial" w:hAnsi="Arial" w:cs="Arial"/>
                <w:b/>
                <w:bCs/>
                <w:sz w:val="16"/>
                <w:szCs w:val="16"/>
              </w:rPr>
            </w:pPr>
            <w:r>
              <w:rPr>
                <w:rFonts w:ascii="Arial" w:hAnsi="Arial" w:cs="Arial"/>
                <w:b/>
                <w:bCs/>
                <w:sz w:val="16"/>
                <w:szCs w:val="16"/>
              </w:rPr>
              <w:t>ANNEA FORMATION</w:t>
            </w:r>
          </w:p>
          <w:p w14:paraId="79AE361F" w14:textId="77777777" w:rsidR="005B2FD4" w:rsidRPr="00032383" w:rsidRDefault="005B2FD4" w:rsidP="005B2FD4">
            <w:pPr>
              <w:jc w:val="center"/>
              <w:rPr>
                <w:rFonts w:ascii="Arial" w:hAnsi="Arial" w:cs="Arial"/>
                <w:b/>
                <w:bCs/>
                <w:sz w:val="16"/>
                <w:szCs w:val="16"/>
              </w:rPr>
            </w:pPr>
            <w:r>
              <w:rPr>
                <w:rFonts w:ascii="Arial" w:hAnsi="Arial" w:cs="Arial"/>
                <w:b/>
                <w:bCs/>
                <w:sz w:val="16"/>
                <w:szCs w:val="16"/>
              </w:rPr>
              <w:t>80</w:t>
            </w:r>
            <w:r w:rsidRPr="00032383">
              <w:rPr>
                <w:rFonts w:ascii="Arial" w:hAnsi="Arial" w:cs="Arial"/>
                <w:b/>
                <w:bCs/>
                <w:sz w:val="16"/>
                <w:szCs w:val="16"/>
              </w:rPr>
              <w:t xml:space="preserve"> Rue </w:t>
            </w:r>
            <w:r>
              <w:rPr>
                <w:rFonts w:ascii="Arial" w:hAnsi="Arial" w:cs="Arial"/>
                <w:b/>
                <w:bCs/>
                <w:sz w:val="16"/>
                <w:szCs w:val="16"/>
              </w:rPr>
              <w:t>Henri DEPAGNEUX</w:t>
            </w:r>
          </w:p>
          <w:p w14:paraId="093D8AC0" w14:textId="2B5F4976" w:rsidR="00401102" w:rsidRPr="00E80E62" w:rsidRDefault="005B2FD4" w:rsidP="005B2FD4">
            <w:pPr>
              <w:jc w:val="center"/>
              <w:rPr>
                <w:rFonts w:ascii="Arial" w:hAnsi="Arial" w:cs="Arial"/>
                <w:b/>
                <w:bCs/>
              </w:rPr>
            </w:pPr>
            <w:r w:rsidRPr="00032383">
              <w:rPr>
                <w:rFonts w:ascii="Arial" w:hAnsi="Arial" w:cs="Arial"/>
                <w:b/>
                <w:bCs/>
                <w:sz w:val="16"/>
                <w:szCs w:val="16"/>
              </w:rPr>
              <w:t xml:space="preserve">69 </w:t>
            </w:r>
            <w:r>
              <w:rPr>
                <w:rFonts w:ascii="Arial" w:hAnsi="Arial" w:cs="Arial"/>
                <w:b/>
                <w:bCs/>
                <w:sz w:val="16"/>
                <w:szCs w:val="16"/>
              </w:rPr>
              <w:t>4</w:t>
            </w:r>
            <w:r w:rsidRPr="00032383">
              <w:rPr>
                <w:rFonts w:ascii="Arial" w:hAnsi="Arial" w:cs="Arial"/>
                <w:b/>
                <w:bCs/>
                <w:sz w:val="16"/>
                <w:szCs w:val="16"/>
              </w:rPr>
              <w:t xml:space="preserve">00 </w:t>
            </w:r>
            <w:r>
              <w:rPr>
                <w:rFonts w:ascii="Arial" w:hAnsi="Arial" w:cs="Arial"/>
                <w:b/>
                <w:bCs/>
                <w:sz w:val="16"/>
                <w:szCs w:val="16"/>
              </w:rPr>
              <w:t>LIMAS</w:t>
            </w:r>
          </w:p>
        </w:tc>
      </w:tr>
      <w:tr w:rsidR="00486EF4" w:rsidRPr="00FE27F9" w14:paraId="662D2828" w14:textId="77777777" w:rsidTr="002434DF">
        <w:tc>
          <w:tcPr>
            <w:tcW w:w="10260" w:type="dxa"/>
            <w:gridSpan w:val="2"/>
            <w:vAlign w:val="center"/>
          </w:tcPr>
          <w:p w14:paraId="4669DC17" w14:textId="77777777" w:rsidR="00486EF4" w:rsidRPr="00486EF4" w:rsidRDefault="00486EF4" w:rsidP="00486EF4">
            <w:pPr>
              <w:jc w:val="center"/>
              <w:rPr>
                <w:rFonts w:ascii="Arial" w:hAnsi="Arial" w:cs="Arial"/>
                <w:b/>
                <w:bCs/>
                <w:sz w:val="16"/>
                <w:szCs w:val="16"/>
              </w:rPr>
            </w:pPr>
            <w:r>
              <w:rPr>
                <w:rFonts w:ascii="Arial" w:hAnsi="Arial" w:cs="Arial"/>
                <w:b/>
                <w:bCs/>
                <w:sz w:val="16"/>
                <w:szCs w:val="16"/>
              </w:rPr>
              <w:t>Responsable Pédagogique : Mr BRIVET Ludovic</w:t>
            </w:r>
          </w:p>
        </w:tc>
      </w:tr>
    </w:tbl>
    <w:p w14:paraId="6D6A8382" w14:textId="77777777" w:rsidR="00C022D2" w:rsidRDefault="00C022D2" w:rsidP="00C022D2">
      <w:pPr>
        <w:ind w:left="2835" w:hanging="2835"/>
        <w:rPr>
          <w:rFonts w:ascii="Arial" w:hAnsi="Arial" w:cs="Arial"/>
          <w:b/>
          <w:bCs/>
          <w:sz w:val="24"/>
          <w:u w:val="single"/>
        </w:rPr>
      </w:pPr>
    </w:p>
    <w:p w14:paraId="2A441188" w14:textId="7C8C5609" w:rsidR="006026C0" w:rsidRDefault="006026C0" w:rsidP="00FB2699">
      <w:pPr>
        <w:ind w:left="2835" w:hanging="2835"/>
        <w:rPr>
          <w:rFonts w:ascii="Arial" w:hAnsi="Arial" w:cs="Arial"/>
          <w:sz w:val="18"/>
          <w:szCs w:val="18"/>
        </w:rPr>
      </w:pPr>
      <w:r w:rsidRPr="00E80E62">
        <w:rPr>
          <w:rFonts w:ascii="Arial" w:hAnsi="Arial" w:cs="Arial"/>
          <w:b/>
          <w:bCs/>
          <w:sz w:val="18"/>
          <w:szCs w:val="18"/>
          <w:u w:val="single"/>
        </w:rPr>
        <w:t>Public cible :</w:t>
      </w:r>
      <w:r w:rsidRPr="00E80E62">
        <w:rPr>
          <w:rFonts w:ascii="Arial" w:hAnsi="Arial" w:cs="Arial"/>
          <w:sz w:val="18"/>
          <w:szCs w:val="18"/>
        </w:rPr>
        <w:t xml:space="preserve"> </w:t>
      </w:r>
      <w:r w:rsidR="00FB2699" w:rsidRPr="00FB2699">
        <w:rPr>
          <w:rFonts w:ascii="Arial" w:hAnsi="Arial" w:cs="Arial"/>
          <w:sz w:val="18"/>
          <w:szCs w:val="18"/>
        </w:rPr>
        <w:t>toute personne volontaire pour s’investir au profit de la réduction des atteintes à la santé et de l’amélioration de</w:t>
      </w:r>
      <w:r w:rsidR="005B2FD4">
        <w:rPr>
          <w:rFonts w:ascii="Arial" w:hAnsi="Arial" w:cs="Arial"/>
          <w:sz w:val="18"/>
          <w:szCs w:val="18"/>
        </w:rPr>
        <w:t xml:space="preserve">s </w:t>
      </w:r>
      <w:r w:rsidR="00FB2699" w:rsidRPr="00FB2699">
        <w:rPr>
          <w:rFonts w:ascii="Arial" w:hAnsi="Arial" w:cs="Arial"/>
          <w:sz w:val="18"/>
          <w:szCs w:val="18"/>
        </w:rPr>
        <w:t>conditions de travail et acquérir les compétences nécessaire pour assurer la première intervention en cas d’accident</w:t>
      </w:r>
      <w:r w:rsidRPr="00E80E62">
        <w:rPr>
          <w:rFonts w:ascii="Arial" w:hAnsi="Arial" w:cs="Arial"/>
          <w:sz w:val="18"/>
          <w:szCs w:val="18"/>
        </w:rPr>
        <w:t>.</w:t>
      </w:r>
    </w:p>
    <w:p w14:paraId="4C029C54" w14:textId="77777777" w:rsidR="005B2FD4" w:rsidRPr="00633D22" w:rsidRDefault="005B2FD4" w:rsidP="005B2FD4">
      <w:pPr>
        <w:rPr>
          <w:rFonts w:ascii="Verdana" w:hAnsi="Verdana" w:cs="Arial"/>
          <w:sz w:val="16"/>
          <w:szCs w:val="16"/>
        </w:rPr>
      </w:pPr>
      <w:bookmarkStart w:id="0" w:name="_Hlk181608225"/>
      <w:r w:rsidRPr="00633D22">
        <w:rPr>
          <w:rFonts w:ascii="Verdana" w:hAnsi="Verdana" w:cs="Arial"/>
          <w:b/>
          <w:bCs/>
          <w:sz w:val="16"/>
          <w:szCs w:val="16"/>
          <w:u w:val="single"/>
        </w:rPr>
        <w:t>Accessibilité :</w:t>
      </w:r>
      <w:r>
        <w:rPr>
          <w:rFonts w:ascii="Verdana" w:hAnsi="Verdana" w:cs="Arial"/>
          <w:b/>
          <w:bCs/>
          <w:sz w:val="16"/>
          <w:szCs w:val="16"/>
          <w:u w:val="single"/>
        </w:rPr>
        <w:t xml:space="preserve"> </w:t>
      </w:r>
      <w:r w:rsidRPr="00633D22">
        <w:rPr>
          <w:rFonts w:ascii="Verdana" w:hAnsi="Verdana" w:cs="Arial"/>
          <w:sz w:val="16"/>
          <w:szCs w:val="16"/>
        </w:rPr>
        <w:t>En fonction de la situation de handicap, nous contacter.</w:t>
      </w:r>
    </w:p>
    <w:bookmarkEnd w:id="0"/>
    <w:p w14:paraId="10615943" w14:textId="77777777" w:rsidR="006026C0" w:rsidRPr="00E80E62" w:rsidRDefault="006026C0" w:rsidP="005B2FD4">
      <w:pPr>
        <w:rPr>
          <w:rFonts w:ascii="Arial" w:hAnsi="Arial" w:cs="Arial"/>
          <w:sz w:val="18"/>
          <w:szCs w:val="18"/>
        </w:rPr>
      </w:pPr>
      <w:r w:rsidRPr="00E80E62">
        <w:rPr>
          <w:rFonts w:ascii="Arial" w:hAnsi="Arial" w:cs="Arial"/>
          <w:b/>
          <w:bCs/>
          <w:sz w:val="18"/>
          <w:szCs w:val="18"/>
          <w:u w:val="single"/>
        </w:rPr>
        <w:t>Pré-requis</w:t>
      </w:r>
      <w:r w:rsidRPr="00E80E62">
        <w:rPr>
          <w:rFonts w:ascii="Arial" w:hAnsi="Arial" w:cs="Arial"/>
          <w:sz w:val="18"/>
          <w:szCs w:val="18"/>
        </w:rPr>
        <w:t> : Aucun Pré-requis n’est nécessaire pour suivre le stage</w:t>
      </w:r>
    </w:p>
    <w:p w14:paraId="01AA246E" w14:textId="77777777" w:rsidR="00F67041" w:rsidRPr="00E80E62" w:rsidRDefault="00F67041" w:rsidP="00F67041">
      <w:pPr>
        <w:ind w:right="990"/>
        <w:jc w:val="both"/>
        <w:rPr>
          <w:rFonts w:ascii="Arial" w:hAnsi="Arial" w:cs="Arial"/>
          <w:b/>
          <w:bCs/>
          <w:sz w:val="18"/>
          <w:szCs w:val="18"/>
          <w:u w:val="single"/>
        </w:rPr>
      </w:pPr>
      <w:r w:rsidRPr="00E80E62">
        <w:rPr>
          <w:rFonts w:ascii="Arial" w:hAnsi="Arial" w:cs="Arial"/>
          <w:b/>
          <w:bCs/>
          <w:sz w:val="18"/>
          <w:szCs w:val="18"/>
          <w:u w:val="single"/>
        </w:rPr>
        <w:t>O</w:t>
      </w:r>
      <w:r w:rsidR="00C022D2" w:rsidRPr="00E80E62">
        <w:rPr>
          <w:rFonts w:ascii="Arial" w:hAnsi="Arial" w:cs="Arial"/>
          <w:b/>
          <w:bCs/>
          <w:sz w:val="18"/>
          <w:szCs w:val="18"/>
          <w:u w:val="single"/>
        </w:rPr>
        <w:t>bjectifs de formation visés :</w:t>
      </w:r>
    </w:p>
    <w:p w14:paraId="77442F34" w14:textId="77777777" w:rsidR="00C022D2" w:rsidRPr="00E80E62" w:rsidRDefault="00F67041" w:rsidP="00C022D2">
      <w:pPr>
        <w:tabs>
          <w:tab w:val="left" w:pos="1991"/>
        </w:tabs>
        <w:rPr>
          <w:rFonts w:ascii="Arial" w:hAnsi="Arial" w:cs="Arial"/>
          <w:b/>
          <w:bCs/>
          <w:sz w:val="18"/>
          <w:szCs w:val="18"/>
        </w:rPr>
      </w:pPr>
      <w:r w:rsidRPr="00E80E62">
        <w:rPr>
          <w:rFonts w:ascii="Arial" w:hAnsi="Arial" w:cs="Arial"/>
          <w:bCs/>
          <w:sz w:val="18"/>
          <w:szCs w:val="18"/>
        </w:rPr>
        <w:t>Le sauveteur secouriste du travail est</w:t>
      </w:r>
      <w:r w:rsidR="009E09AB" w:rsidRPr="00E80E62">
        <w:rPr>
          <w:rFonts w:ascii="Arial" w:hAnsi="Arial" w:cs="Arial"/>
          <w:bCs/>
          <w:sz w:val="18"/>
          <w:szCs w:val="18"/>
        </w:rPr>
        <w:t xml:space="preserve"> un salarié de l’entreprise. Son rôle est de porter secours à toute victime d’un accident ou d’un malaise</w:t>
      </w:r>
      <w:r w:rsidRPr="00E80E62">
        <w:rPr>
          <w:rFonts w:ascii="Arial" w:hAnsi="Arial" w:cs="Arial"/>
          <w:bCs/>
          <w:sz w:val="18"/>
          <w:szCs w:val="18"/>
        </w:rPr>
        <w:t>, et,</w:t>
      </w:r>
      <w:r w:rsidR="009E09AB" w:rsidRPr="00E80E62">
        <w:rPr>
          <w:rFonts w:ascii="Arial" w:hAnsi="Arial" w:cs="Arial"/>
          <w:bCs/>
          <w:sz w:val="18"/>
          <w:szCs w:val="18"/>
        </w:rPr>
        <w:t xml:space="preserve"> d’être acteur de la prévention dans l’entreprise</w:t>
      </w:r>
      <w:r w:rsidRPr="00E80E62">
        <w:rPr>
          <w:rFonts w:ascii="Arial" w:hAnsi="Arial" w:cs="Arial"/>
          <w:bCs/>
          <w:sz w:val="18"/>
          <w:szCs w:val="18"/>
        </w:rPr>
        <w:t>, dans le respect de l'organisation de l'entreprise et des procédures spécifiques fixées.</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7"/>
        <w:gridCol w:w="7654"/>
        <w:gridCol w:w="1134"/>
      </w:tblGrid>
      <w:tr w:rsidR="00C022D2" w:rsidRPr="00A2415F" w14:paraId="5BC02220" w14:textId="77777777" w:rsidTr="00FB6AB5">
        <w:trPr>
          <w:trHeight w:val="81"/>
        </w:trPr>
        <w:tc>
          <w:tcPr>
            <w:tcW w:w="9781" w:type="dxa"/>
            <w:gridSpan w:val="2"/>
            <w:tcBorders>
              <w:top w:val="single" w:sz="12" w:space="0" w:color="auto"/>
              <w:left w:val="single" w:sz="12" w:space="0" w:color="auto"/>
              <w:bottom w:val="single" w:sz="12" w:space="0" w:color="auto"/>
              <w:right w:val="single" w:sz="12" w:space="0" w:color="auto"/>
            </w:tcBorders>
          </w:tcPr>
          <w:p w14:paraId="0DD3D448" w14:textId="77777777" w:rsidR="00C022D2" w:rsidRPr="00E80E62" w:rsidRDefault="00C022D2" w:rsidP="00FB6AB5">
            <w:pPr>
              <w:jc w:val="center"/>
              <w:rPr>
                <w:rFonts w:ascii="Arial" w:hAnsi="Arial" w:cs="Arial"/>
                <w:b/>
                <w:bCs/>
              </w:rPr>
            </w:pPr>
            <w:r w:rsidRPr="00E80E62">
              <w:rPr>
                <w:rFonts w:ascii="Arial" w:hAnsi="Arial" w:cs="Arial"/>
                <w:b/>
                <w:bCs/>
              </w:rPr>
              <w:t>Objectifs</w:t>
            </w:r>
          </w:p>
        </w:tc>
        <w:tc>
          <w:tcPr>
            <w:tcW w:w="1134" w:type="dxa"/>
            <w:tcBorders>
              <w:top w:val="single" w:sz="12" w:space="0" w:color="auto"/>
              <w:left w:val="single" w:sz="12" w:space="0" w:color="auto"/>
              <w:bottom w:val="single" w:sz="12" w:space="0" w:color="auto"/>
              <w:right w:val="single" w:sz="12" w:space="0" w:color="auto"/>
            </w:tcBorders>
          </w:tcPr>
          <w:p w14:paraId="12838CE0" w14:textId="77777777" w:rsidR="00C022D2" w:rsidRPr="00E80E62" w:rsidRDefault="00C022D2" w:rsidP="00FB6AB5">
            <w:pPr>
              <w:jc w:val="center"/>
              <w:rPr>
                <w:rFonts w:ascii="Arial" w:hAnsi="Arial" w:cs="Arial"/>
                <w:b/>
                <w:bCs/>
              </w:rPr>
            </w:pPr>
            <w:r w:rsidRPr="00E80E62">
              <w:rPr>
                <w:rFonts w:ascii="Arial" w:hAnsi="Arial" w:cs="Arial"/>
                <w:b/>
                <w:bCs/>
              </w:rPr>
              <w:t>Durées</w:t>
            </w:r>
          </w:p>
        </w:tc>
      </w:tr>
      <w:tr w:rsidR="00C022D2" w:rsidRPr="00A2415F" w14:paraId="3E578375" w14:textId="77777777" w:rsidTr="00FB6AB5">
        <w:trPr>
          <w:trHeight w:val="81"/>
        </w:trPr>
        <w:tc>
          <w:tcPr>
            <w:tcW w:w="9781" w:type="dxa"/>
            <w:gridSpan w:val="2"/>
            <w:tcBorders>
              <w:top w:val="single" w:sz="12" w:space="0" w:color="auto"/>
              <w:left w:val="single" w:sz="12" w:space="0" w:color="auto"/>
              <w:bottom w:val="single" w:sz="4" w:space="0" w:color="auto"/>
            </w:tcBorders>
            <w:shd w:val="clear" w:color="auto" w:fill="92D050"/>
          </w:tcPr>
          <w:p w14:paraId="74E9FAAA" w14:textId="77777777" w:rsidR="00C022D2" w:rsidRPr="00E80E62" w:rsidRDefault="00C022D2" w:rsidP="00FB6AB5">
            <w:pPr>
              <w:jc w:val="center"/>
              <w:rPr>
                <w:rFonts w:ascii="Arial" w:hAnsi="Arial" w:cs="Arial"/>
                <w:b/>
                <w:bCs/>
              </w:rPr>
            </w:pPr>
            <w:r w:rsidRPr="00E80E62">
              <w:rPr>
                <w:rFonts w:ascii="Arial" w:hAnsi="Arial" w:cs="Arial"/>
                <w:b/>
                <w:bCs/>
              </w:rPr>
              <w:t xml:space="preserve">Domaine de compétence 1 : </w:t>
            </w:r>
            <w:r w:rsidR="009E09AB" w:rsidRPr="00E80E62">
              <w:rPr>
                <w:rFonts w:ascii="Arial" w:hAnsi="Arial" w:cs="Arial"/>
                <w:bCs/>
              </w:rPr>
              <w:t>Être</w:t>
            </w:r>
            <w:r w:rsidRPr="00E80E62">
              <w:rPr>
                <w:rFonts w:ascii="Arial" w:hAnsi="Arial" w:cs="Arial"/>
                <w:bCs/>
              </w:rPr>
              <w:t xml:space="preserve"> capable d’intervenir face à une situation d’accident du travail</w:t>
            </w:r>
          </w:p>
        </w:tc>
        <w:tc>
          <w:tcPr>
            <w:tcW w:w="1134" w:type="dxa"/>
            <w:tcBorders>
              <w:top w:val="single" w:sz="12" w:space="0" w:color="auto"/>
              <w:bottom w:val="single" w:sz="4" w:space="0" w:color="auto"/>
              <w:right w:val="single" w:sz="12" w:space="0" w:color="auto"/>
            </w:tcBorders>
            <w:shd w:val="clear" w:color="auto" w:fill="92D050"/>
          </w:tcPr>
          <w:p w14:paraId="4F42522E" w14:textId="77777777" w:rsidR="00C022D2" w:rsidRPr="00E80E62" w:rsidRDefault="00C022D2" w:rsidP="00FB6AB5">
            <w:pPr>
              <w:jc w:val="center"/>
              <w:rPr>
                <w:rFonts w:ascii="Arial" w:hAnsi="Arial" w:cs="Arial"/>
                <w:b/>
                <w:bCs/>
              </w:rPr>
            </w:pPr>
          </w:p>
        </w:tc>
      </w:tr>
      <w:tr w:rsidR="00C022D2" w:rsidRPr="00A2415F" w14:paraId="0B224FB9" w14:textId="77777777" w:rsidTr="00FB6AB5">
        <w:trPr>
          <w:trHeight w:val="81"/>
        </w:trPr>
        <w:tc>
          <w:tcPr>
            <w:tcW w:w="2127" w:type="dxa"/>
            <w:tcBorders>
              <w:top w:val="single" w:sz="4" w:space="0" w:color="auto"/>
              <w:left w:val="single" w:sz="12" w:space="0" w:color="auto"/>
            </w:tcBorders>
          </w:tcPr>
          <w:p w14:paraId="3E5AE3B0" w14:textId="77777777" w:rsidR="00C022D2" w:rsidRPr="00E80E62" w:rsidRDefault="00C022D2" w:rsidP="00FB6AB5">
            <w:pPr>
              <w:rPr>
                <w:rFonts w:ascii="Arial" w:hAnsi="Arial" w:cs="Arial"/>
                <w:bCs/>
              </w:rPr>
            </w:pPr>
            <w:r w:rsidRPr="00E80E62">
              <w:rPr>
                <w:rFonts w:ascii="Arial" w:hAnsi="Arial" w:cs="Arial"/>
                <w:bCs/>
              </w:rPr>
              <w:t xml:space="preserve">Compétence </w:t>
            </w:r>
            <w:r w:rsidRPr="00E80E62">
              <w:rPr>
                <w:rFonts w:ascii="Arial" w:hAnsi="Arial" w:cs="Arial"/>
                <w:b/>
                <w:bCs/>
              </w:rPr>
              <w:t>n°1</w:t>
            </w:r>
          </w:p>
        </w:tc>
        <w:tc>
          <w:tcPr>
            <w:tcW w:w="7654" w:type="dxa"/>
            <w:tcBorders>
              <w:top w:val="single" w:sz="4" w:space="0" w:color="auto"/>
            </w:tcBorders>
          </w:tcPr>
          <w:p w14:paraId="3FDDBC04" w14:textId="77777777" w:rsidR="00C022D2" w:rsidRPr="00E80E62" w:rsidRDefault="009012AD" w:rsidP="00FB6AB5">
            <w:pPr>
              <w:rPr>
                <w:rFonts w:ascii="Arial" w:hAnsi="Arial" w:cs="Arial"/>
                <w:bCs/>
              </w:rPr>
            </w:pPr>
            <w:r w:rsidRPr="00E80E62">
              <w:rPr>
                <w:rFonts w:ascii="Arial" w:hAnsi="Arial" w:cs="Arial"/>
                <w:bCs/>
              </w:rPr>
              <w:t>Être</w:t>
            </w:r>
            <w:r w:rsidR="00C022D2" w:rsidRPr="00E80E62">
              <w:rPr>
                <w:rFonts w:ascii="Arial" w:hAnsi="Arial" w:cs="Arial"/>
                <w:bCs/>
              </w:rPr>
              <w:t xml:space="preserve"> capable de situer </w:t>
            </w:r>
            <w:r w:rsidRPr="00E80E62">
              <w:rPr>
                <w:rFonts w:ascii="Arial" w:hAnsi="Arial" w:cs="Arial"/>
                <w:bCs/>
              </w:rPr>
              <w:t>son rôle de SST dans l’organisation des secours dans l’entreprise</w:t>
            </w:r>
          </w:p>
        </w:tc>
        <w:tc>
          <w:tcPr>
            <w:tcW w:w="1134" w:type="dxa"/>
            <w:tcBorders>
              <w:top w:val="single" w:sz="4" w:space="0" w:color="auto"/>
              <w:right w:val="single" w:sz="12" w:space="0" w:color="auto"/>
            </w:tcBorders>
            <w:vAlign w:val="center"/>
          </w:tcPr>
          <w:p w14:paraId="3882C091" w14:textId="77777777" w:rsidR="00C022D2" w:rsidRPr="00E80E62" w:rsidRDefault="00C022D2" w:rsidP="00FB6AB5">
            <w:pPr>
              <w:jc w:val="center"/>
              <w:rPr>
                <w:rFonts w:ascii="Arial" w:hAnsi="Arial" w:cs="Arial"/>
                <w:bCs/>
              </w:rPr>
            </w:pPr>
            <w:r w:rsidRPr="00E80E62">
              <w:rPr>
                <w:rFonts w:ascii="Arial" w:hAnsi="Arial" w:cs="Arial"/>
                <w:bCs/>
              </w:rPr>
              <w:t>00h</w:t>
            </w:r>
            <w:r w:rsidR="00566A9B" w:rsidRPr="00E80E62">
              <w:rPr>
                <w:rFonts w:ascii="Arial" w:hAnsi="Arial" w:cs="Arial"/>
                <w:bCs/>
              </w:rPr>
              <w:t>3</w:t>
            </w:r>
            <w:r w:rsidRPr="00E80E62">
              <w:rPr>
                <w:rFonts w:ascii="Arial" w:hAnsi="Arial" w:cs="Arial"/>
                <w:bCs/>
              </w:rPr>
              <w:t>0</w:t>
            </w:r>
          </w:p>
        </w:tc>
      </w:tr>
      <w:tr w:rsidR="00C022D2" w:rsidRPr="00A2415F" w14:paraId="11A692DA" w14:textId="77777777" w:rsidTr="00FB6AB5">
        <w:trPr>
          <w:trHeight w:val="81"/>
        </w:trPr>
        <w:tc>
          <w:tcPr>
            <w:tcW w:w="2127" w:type="dxa"/>
            <w:tcBorders>
              <w:left w:val="single" w:sz="12" w:space="0" w:color="auto"/>
            </w:tcBorders>
          </w:tcPr>
          <w:p w14:paraId="3E5925E7" w14:textId="77777777" w:rsidR="00C022D2" w:rsidRPr="00E80E62" w:rsidRDefault="00C022D2" w:rsidP="00FB6AB5">
            <w:pPr>
              <w:rPr>
                <w:rFonts w:ascii="Arial" w:hAnsi="Arial" w:cs="Arial"/>
                <w:bCs/>
              </w:rPr>
            </w:pPr>
            <w:r w:rsidRPr="00E80E62">
              <w:rPr>
                <w:rFonts w:ascii="Arial" w:hAnsi="Arial" w:cs="Arial"/>
                <w:bCs/>
              </w:rPr>
              <w:t>Compétence</w:t>
            </w:r>
            <w:r w:rsidRPr="00E80E62">
              <w:rPr>
                <w:rFonts w:ascii="Arial" w:hAnsi="Arial" w:cs="Arial"/>
                <w:b/>
                <w:bCs/>
              </w:rPr>
              <w:t xml:space="preserve"> n°2</w:t>
            </w:r>
          </w:p>
        </w:tc>
        <w:tc>
          <w:tcPr>
            <w:tcW w:w="7654" w:type="dxa"/>
          </w:tcPr>
          <w:p w14:paraId="7D0FE382" w14:textId="77777777" w:rsidR="00C022D2" w:rsidRPr="00E80E62" w:rsidRDefault="009012AD" w:rsidP="00FB6AB5">
            <w:pPr>
              <w:rPr>
                <w:rFonts w:ascii="Arial" w:hAnsi="Arial" w:cs="Arial"/>
                <w:bCs/>
              </w:rPr>
            </w:pPr>
            <w:r w:rsidRPr="00E80E62">
              <w:rPr>
                <w:rFonts w:ascii="Arial" w:hAnsi="Arial" w:cs="Arial"/>
                <w:bCs/>
              </w:rPr>
              <w:t>Être</w:t>
            </w:r>
            <w:r w:rsidR="00C022D2" w:rsidRPr="00E80E62">
              <w:rPr>
                <w:rFonts w:ascii="Arial" w:hAnsi="Arial" w:cs="Arial"/>
                <w:bCs/>
              </w:rPr>
              <w:t xml:space="preserve"> capable de</w:t>
            </w:r>
            <w:r w:rsidRPr="00E80E62">
              <w:rPr>
                <w:rFonts w:ascii="Arial" w:hAnsi="Arial" w:cs="Arial"/>
                <w:bCs/>
              </w:rPr>
              <w:t xml:space="preserve"> protéger de façon</w:t>
            </w:r>
            <w:r w:rsidR="00C022D2" w:rsidRPr="00E80E62">
              <w:rPr>
                <w:rFonts w:ascii="Arial" w:hAnsi="Arial" w:cs="Arial"/>
                <w:bCs/>
              </w:rPr>
              <w:t xml:space="preserve"> adaptée</w:t>
            </w:r>
          </w:p>
        </w:tc>
        <w:tc>
          <w:tcPr>
            <w:tcW w:w="1134" w:type="dxa"/>
            <w:tcBorders>
              <w:right w:val="single" w:sz="12" w:space="0" w:color="auto"/>
            </w:tcBorders>
            <w:vAlign w:val="center"/>
          </w:tcPr>
          <w:p w14:paraId="6597F533" w14:textId="77777777" w:rsidR="00C022D2" w:rsidRPr="00E80E62" w:rsidRDefault="00C022D2" w:rsidP="00FB6AB5">
            <w:pPr>
              <w:jc w:val="center"/>
              <w:rPr>
                <w:rFonts w:ascii="Arial" w:hAnsi="Arial" w:cs="Arial"/>
                <w:bCs/>
              </w:rPr>
            </w:pPr>
            <w:r w:rsidRPr="00E80E62">
              <w:rPr>
                <w:rFonts w:ascii="Arial" w:hAnsi="Arial" w:cs="Arial"/>
                <w:bCs/>
              </w:rPr>
              <w:t>00h</w:t>
            </w:r>
            <w:r w:rsidR="00566A9B" w:rsidRPr="00E80E62">
              <w:rPr>
                <w:rFonts w:ascii="Arial" w:hAnsi="Arial" w:cs="Arial"/>
                <w:bCs/>
              </w:rPr>
              <w:t>50</w:t>
            </w:r>
          </w:p>
        </w:tc>
      </w:tr>
      <w:tr w:rsidR="00C022D2" w:rsidRPr="00A2415F" w14:paraId="2C9BD861" w14:textId="77777777" w:rsidTr="00FB6AB5">
        <w:trPr>
          <w:trHeight w:val="81"/>
        </w:trPr>
        <w:tc>
          <w:tcPr>
            <w:tcW w:w="2127" w:type="dxa"/>
            <w:tcBorders>
              <w:left w:val="single" w:sz="12" w:space="0" w:color="auto"/>
            </w:tcBorders>
          </w:tcPr>
          <w:p w14:paraId="3E5C6932" w14:textId="77777777" w:rsidR="00C022D2" w:rsidRPr="00E80E62" w:rsidRDefault="00C022D2" w:rsidP="00FB6AB5">
            <w:pPr>
              <w:rPr>
                <w:rFonts w:ascii="Arial" w:hAnsi="Arial" w:cs="Arial"/>
                <w:bCs/>
              </w:rPr>
            </w:pPr>
            <w:r w:rsidRPr="00E80E62">
              <w:rPr>
                <w:rFonts w:ascii="Arial" w:hAnsi="Arial" w:cs="Arial"/>
                <w:bCs/>
              </w:rPr>
              <w:t>Compétence</w:t>
            </w:r>
            <w:r w:rsidRPr="00E80E62">
              <w:rPr>
                <w:rFonts w:ascii="Arial" w:hAnsi="Arial" w:cs="Arial"/>
                <w:b/>
                <w:bCs/>
              </w:rPr>
              <w:t xml:space="preserve"> n°3</w:t>
            </w:r>
          </w:p>
        </w:tc>
        <w:tc>
          <w:tcPr>
            <w:tcW w:w="7654" w:type="dxa"/>
          </w:tcPr>
          <w:p w14:paraId="7A3C7F3F" w14:textId="77777777" w:rsidR="00C022D2" w:rsidRPr="00E80E62" w:rsidRDefault="009012AD" w:rsidP="00FB6AB5">
            <w:pPr>
              <w:rPr>
                <w:rFonts w:ascii="Arial" w:hAnsi="Arial" w:cs="Arial"/>
                <w:bCs/>
              </w:rPr>
            </w:pPr>
            <w:r w:rsidRPr="00E80E62">
              <w:rPr>
                <w:rFonts w:ascii="Arial" w:hAnsi="Arial" w:cs="Arial"/>
                <w:bCs/>
              </w:rPr>
              <w:t>Être</w:t>
            </w:r>
            <w:r w:rsidR="00C022D2" w:rsidRPr="00E80E62">
              <w:rPr>
                <w:rFonts w:ascii="Arial" w:hAnsi="Arial" w:cs="Arial"/>
                <w:bCs/>
              </w:rPr>
              <w:t xml:space="preserve"> capable d’examiner la</w:t>
            </w:r>
            <w:r w:rsidRPr="00E80E62">
              <w:rPr>
                <w:rFonts w:ascii="Arial" w:hAnsi="Arial" w:cs="Arial"/>
                <w:bCs/>
              </w:rPr>
              <w:t xml:space="preserve"> </w:t>
            </w:r>
            <w:r w:rsidR="00C022D2" w:rsidRPr="00E80E62">
              <w:rPr>
                <w:rFonts w:ascii="Arial" w:hAnsi="Arial" w:cs="Arial"/>
                <w:bCs/>
              </w:rPr>
              <w:t>victime</w:t>
            </w:r>
          </w:p>
        </w:tc>
        <w:tc>
          <w:tcPr>
            <w:tcW w:w="1134" w:type="dxa"/>
            <w:tcBorders>
              <w:right w:val="single" w:sz="12" w:space="0" w:color="auto"/>
            </w:tcBorders>
            <w:vAlign w:val="center"/>
          </w:tcPr>
          <w:p w14:paraId="7DEA9D27" w14:textId="77777777" w:rsidR="00C022D2" w:rsidRPr="00E80E62" w:rsidRDefault="00C022D2" w:rsidP="00FB6AB5">
            <w:pPr>
              <w:jc w:val="center"/>
              <w:rPr>
                <w:rFonts w:ascii="Arial" w:hAnsi="Arial" w:cs="Arial"/>
                <w:bCs/>
              </w:rPr>
            </w:pPr>
            <w:r w:rsidRPr="00E80E62">
              <w:rPr>
                <w:rFonts w:ascii="Arial" w:hAnsi="Arial" w:cs="Arial"/>
                <w:bCs/>
              </w:rPr>
              <w:t>00h</w:t>
            </w:r>
            <w:r w:rsidR="00566A9B" w:rsidRPr="00E80E62">
              <w:rPr>
                <w:rFonts w:ascii="Arial" w:hAnsi="Arial" w:cs="Arial"/>
                <w:bCs/>
              </w:rPr>
              <w:t>50</w:t>
            </w:r>
          </w:p>
        </w:tc>
      </w:tr>
      <w:tr w:rsidR="00C022D2" w:rsidRPr="00A2415F" w14:paraId="6E91A1EB" w14:textId="77777777" w:rsidTr="00FB6AB5">
        <w:trPr>
          <w:trHeight w:val="81"/>
        </w:trPr>
        <w:tc>
          <w:tcPr>
            <w:tcW w:w="2127" w:type="dxa"/>
            <w:tcBorders>
              <w:left w:val="single" w:sz="12" w:space="0" w:color="auto"/>
            </w:tcBorders>
          </w:tcPr>
          <w:p w14:paraId="71C8DAC6" w14:textId="77777777" w:rsidR="00C022D2" w:rsidRPr="00E80E62" w:rsidRDefault="00C022D2" w:rsidP="00FB6AB5">
            <w:pPr>
              <w:rPr>
                <w:rFonts w:ascii="Arial" w:hAnsi="Arial" w:cs="Arial"/>
                <w:bCs/>
              </w:rPr>
            </w:pPr>
            <w:r w:rsidRPr="00E80E62">
              <w:rPr>
                <w:rFonts w:ascii="Arial" w:hAnsi="Arial" w:cs="Arial"/>
                <w:bCs/>
              </w:rPr>
              <w:t>Compétence</w:t>
            </w:r>
            <w:r w:rsidRPr="00E80E62">
              <w:rPr>
                <w:rFonts w:ascii="Arial" w:hAnsi="Arial" w:cs="Arial"/>
                <w:b/>
                <w:bCs/>
              </w:rPr>
              <w:t xml:space="preserve"> n°4</w:t>
            </w:r>
          </w:p>
        </w:tc>
        <w:tc>
          <w:tcPr>
            <w:tcW w:w="7654" w:type="dxa"/>
          </w:tcPr>
          <w:p w14:paraId="417DE074" w14:textId="77777777" w:rsidR="00C022D2" w:rsidRPr="00E80E62" w:rsidRDefault="009012AD" w:rsidP="00FB6AB5">
            <w:pPr>
              <w:rPr>
                <w:rFonts w:ascii="Arial" w:hAnsi="Arial" w:cs="Arial"/>
                <w:bCs/>
              </w:rPr>
            </w:pPr>
            <w:r w:rsidRPr="00E80E62">
              <w:rPr>
                <w:rFonts w:ascii="Arial" w:hAnsi="Arial" w:cs="Arial"/>
                <w:bCs/>
              </w:rPr>
              <w:t>Être</w:t>
            </w:r>
            <w:r w:rsidR="00C022D2" w:rsidRPr="00E80E62">
              <w:rPr>
                <w:rFonts w:ascii="Arial" w:hAnsi="Arial" w:cs="Arial"/>
                <w:bCs/>
              </w:rPr>
              <w:t xml:space="preserve"> capable de </w:t>
            </w:r>
            <w:r w:rsidRPr="00E80E62">
              <w:rPr>
                <w:rFonts w:ascii="Arial" w:hAnsi="Arial" w:cs="Arial"/>
                <w:bCs/>
              </w:rPr>
              <w:t>garantir une alerte favorisant l’arrivée de secours adaptés au plus près de la victime</w:t>
            </w:r>
          </w:p>
        </w:tc>
        <w:tc>
          <w:tcPr>
            <w:tcW w:w="1134" w:type="dxa"/>
            <w:tcBorders>
              <w:right w:val="single" w:sz="12" w:space="0" w:color="auto"/>
            </w:tcBorders>
            <w:vAlign w:val="center"/>
          </w:tcPr>
          <w:p w14:paraId="1518AC2B" w14:textId="77777777" w:rsidR="00C022D2" w:rsidRPr="00E80E62" w:rsidRDefault="00C022D2" w:rsidP="00FB6AB5">
            <w:pPr>
              <w:jc w:val="center"/>
              <w:rPr>
                <w:rFonts w:ascii="Arial" w:hAnsi="Arial" w:cs="Arial"/>
                <w:bCs/>
              </w:rPr>
            </w:pPr>
            <w:r w:rsidRPr="00E80E62">
              <w:rPr>
                <w:rFonts w:ascii="Arial" w:hAnsi="Arial" w:cs="Arial"/>
                <w:bCs/>
              </w:rPr>
              <w:t>00h</w:t>
            </w:r>
            <w:r w:rsidR="00566A9B" w:rsidRPr="00E80E62">
              <w:rPr>
                <w:rFonts w:ascii="Arial" w:hAnsi="Arial" w:cs="Arial"/>
                <w:bCs/>
              </w:rPr>
              <w:t>3</w:t>
            </w:r>
            <w:r w:rsidRPr="00E80E62">
              <w:rPr>
                <w:rFonts w:ascii="Arial" w:hAnsi="Arial" w:cs="Arial"/>
                <w:bCs/>
              </w:rPr>
              <w:t>5</w:t>
            </w:r>
          </w:p>
        </w:tc>
      </w:tr>
      <w:tr w:rsidR="00C022D2" w:rsidRPr="00A2415F" w14:paraId="3BD98E0F" w14:textId="77777777" w:rsidTr="00FB6AB5">
        <w:trPr>
          <w:trHeight w:val="81"/>
        </w:trPr>
        <w:tc>
          <w:tcPr>
            <w:tcW w:w="2127" w:type="dxa"/>
            <w:tcBorders>
              <w:left w:val="single" w:sz="12" w:space="0" w:color="auto"/>
              <w:bottom w:val="single" w:sz="12" w:space="0" w:color="auto"/>
            </w:tcBorders>
          </w:tcPr>
          <w:p w14:paraId="63FDAC54" w14:textId="77777777" w:rsidR="00C022D2" w:rsidRPr="00E80E62" w:rsidRDefault="00C022D2" w:rsidP="00FB6AB5">
            <w:pPr>
              <w:rPr>
                <w:rFonts w:ascii="Arial" w:hAnsi="Arial" w:cs="Arial"/>
                <w:bCs/>
              </w:rPr>
            </w:pPr>
            <w:r w:rsidRPr="00E80E62">
              <w:rPr>
                <w:rFonts w:ascii="Arial" w:hAnsi="Arial" w:cs="Arial"/>
                <w:bCs/>
              </w:rPr>
              <w:t>Compétence</w:t>
            </w:r>
            <w:r w:rsidRPr="00E80E62">
              <w:rPr>
                <w:rFonts w:ascii="Arial" w:hAnsi="Arial" w:cs="Arial"/>
                <w:b/>
                <w:bCs/>
              </w:rPr>
              <w:t xml:space="preserve"> n°5</w:t>
            </w:r>
          </w:p>
        </w:tc>
        <w:tc>
          <w:tcPr>
            <w:tcW w:w="7654" w:type="dxa"/>
            <w:tcBorders>
              <w:bottom w:val="single" w:sz="12" w:space="0" w:color="auto"/>
            </w:tcBorders>
          </w:tcPr>
          <w:p w14:paraId="15C90B61" w14:textId="77777777" w:rsidR="00C022D2" w:rsidRPr="00E80E62" w:rsidRDefault="009012AD" w:rsidP="00FB6AB5">
            <w:pPr>
              <w:rPr>
                <w:rFonts w:ascii="Arial" w:hAnsi="Arial" w:cs="Arial"/>
                <w:bCs/>
              </w:rPr>
            </w:pPr>
            <w:r w:rsidRPr="00E80E62">
              <w:rPr>
                <w:rFonts w:ascii="Arial" w:hAnsi="Arial" w:cs="Arial"/>
                <w:bCs/>
              </w:rPr>
              <w:t>Être</w:t>
            </w:r>
            <w:r w:rsidR="00C022D2" w:rsidRPr="00E80E62">
              <w:rPr>
                <w:rFonts w:ascii="Arial" w:hAnsi="Arial" w:cs="Arial"/>
                <w:bCs/>
              </w:rPr>
              <w:t xml:space="preserve"> capable de secourir la victim</w:t>
            </w:r>
            <w:r w:rsidRPr="00E80E62">
              <w:rPr>
                <w:rFonts w:ascii="Arial" w:hAnsi="Arial" w:cs="Arial"/>
                <w:bCs/>
              </w:rPr>
              <w:t>e</w:t>
            </w:r>
            <w:r w:rsidR="00C022D2" w:rsidRPr="00E80E62">
              <w:rPr>
                <w:rFonts w:ascii="Arial" w:hAnsi="Arial" w:cs="Arial"/>
                <w:bCs/>
              </w:rPr>
              <w:t xml:space="preserve"> de manière appropriée</w:t>
            </w:r>
          </w:p>
        </w:tc>
        <w:tc>
          <w:tcPr>
            <w:tcW w:w="1134" w:type="dxa"/>
            <w:tcBorders>
              <w:bottom w:val="single" w:sz="12" w:space="0" w:color="auto"/>
              <w:right w:val="single" w:sz="12" w:space="0" w:color="auto"/>
            </w:tcBorders>
            <w:vAlign w:val="center"/>
          </w:tcPr>
          <w:p w14:paraId="5CC63B30" w14:textId="77777777" w:rsidR="00C022D2" w:rsidRPr="00E80E62" w:rsidRDefault="00C022D2" w:rsidP="00FB6AB5">
            <w:pPr>
              <w:jc w:val="center"/>
              <w:rPr>
                <w:rFonts w:ascii="Arial" w:hAnsi="Arial" w:cs="Arial"/>
                <w:bCs/>
              </w:rPr>
            </w:pPr>
            <w:r w:rsidRPr="00E80E62">
              <w:rPr>
                <w:rFonts w:ascii="Arial" w:hAnsi="Arial" w:cs="Arial"/>
                <w:bCs/>
              </w:rPr>
              <w:t>0</w:t>
            </w:r>
            <w:r w:rsidR="00566A9B" w:rsidRPr="00E80E62">
              <w:rPr>
                <w:rFonts w:ascii="Arial" w:hAnsi="Arial" w:cs="Arial"/>
                <w:bCs/>
              </w:rPr>
              <w:t>7</w:t>
            </w:r>
            <w:r w:rsidRPr="00E80E62">
              <w:rPr>
                <w:rFonts w:ascii="Arial" w:hAnsi="Arial" w:cs="Arial"/>
                <w:bCs/>
              </w:rPr>
              <w:t>h</w:t>
            </w:r>
            <w:r w:rsidR="00566A9B" w:rsidRPr="00E80E62">
              <w:rPr>
                <w:rFonts w:ascii="Arial" w:hAnsi="Arial" w:cs="Arial"/>
                <w:bCs/>
              </w:rPr>
              <w:t>35</w:t>
            </w:r>
          </w:p>
        </w:tc>
      </w:tr>
      <w:tr w:rsidR="00C022D2" w:rsidRPr="00A2415F" w14:paraId="6C2BCC84" w14:textId="77777777" w:rsidTr="00FB6AB5">
        <w:trPr>
          <w:trHeight w:val="81"/>
        </w:trPr>
        <w:tc>
          <w:tcPr>
            <w:tcW w:w="9781" w:type="dxa"/>
            <w:gridSpan w:val="2"/>
            <w:tcBorders>
              <w:top w:val="single" w:sz="12" w:space="0" w:color="auto"/>
              <w:left w:val="single" w:sz="12" w:space="0" w:color="auto"/>
            </w:tcBorders>
            <w:shd w:val="clear" w:color="auto" w:fill="FFC000"/>
          </w:tcPr>
          <w:p w14:paraId="242BA553" w14:textId="77777777" w:rsidR="00C022D2" w:rsidRPr="00E80E62" w:rsidRDefault="00C022D2" w:rsidP="00FB6AB5">
            <w:pPr>
              <w:ind w:left="3011" w:hanging="3011"/>
              <w:rPr>
                <w:rFonts w:ascii="Arial" w:hAnsi="Arial" w:cs="Arial"/>
                <w:bCs/>
              </w:rPr>
            </w:pPr>
            <w:r w:rsidRPr="00E80E62">
              <w:rPr>
                <w:rFonts w:ascii="Arial" w:hAnsi="Arial" w:cs="Arial"/>
                <w:b/>
                <w:bCs/>
              </w:rPr>
              <w:t xml:space="preserve">Domaine de compétence 2 : </w:t>
            </w:r>
            <w:r w:rsidR="009E09AB" w:rsidRPr="00E80E62">
              <w:rPr>
                <w:rFonts w:ascii="Arial" w:hAnsi="Arial" w:cs="Arial"/>
                <w:bCs/>
                <w:color w:val="000000"/>
              </w:rPr>
              <w:t>Être</w:t>
            </w:r>
            <w:r w:rsidRPr="00E80E62">
              <w:rPr>
                <w:rFonts w:ascii="Arial" w:hAnsi="Arial" w:cs="Arial"/>
                <w:bCs/>
                <w:color w:val="000000"/>
              </w:rPr>
              <w:t xml:space="preserve"> capable de </w:t>
            </w:r>
            <w:r w:rsidR="009E09AB" w:rsidRPr="00E80E62">
              <w:rPr>
                <w:rFonts w:ascii="Arial" w:hAnsi="Arial" w:cs="Arial"/>
                <w:bCs/>
                <w:color w:val="000000"/>
              </w:rPr>
              <w:t>contribuer à</w:t>
            </w:r>
            <w:r w:rsidRPr="00E80E62">
              <w:rPr>
                <w:rFonts w:ascii="Arial" w:hAnsi="Arial" w:cs="Arial"/>
                <w:bCs/>
                <w:color w:val="000000"/>
              </w:rPr>
              <w:t xml:space="preserve"> la prévention des risques professionnels dans </w:t>
            </w:r>
            <w:r w:rsidR="009E09AB" w:rsidRPr="00E80E62">
              <w:rPr>
                <w:rFonts w:ascii="Arial" w:hAnsi="Arial" w:cs="Arial"/>
                <w:bCs/>
                <w:color w:val="000000"/>
              </w:rPr>
              <w:t>l’</w:t>
            </w:r>
            <w:r w:rsidRPr="00E80E62">
              <w:rPr>
                <w:rFonts w:ascii="Arial" w:hAnsi="Arial" w:cs="Arial"/>
                <w:bCs/>
                <w:color w:val="000000"/>
              </w:rPr>
              <w:t>entreprise</w:t>
            </w:r>
            <w:r w:rsidR="009E09AB" w:rsidRPr="00E80E62">
              <w:rPr>
                <w:rFonts w:ascii="Arial" w:hAnsi="Arial" w:cs="Arial"/>
                <w:bCs/>
                <w:color w:val="000000"/>
              </w:rPr>
              <w:t>.</w:t>
            </w:r>
          </w:p>
        </w:tc>
        <w:tc>
          <w:tcPr>
            <w:tcW w:w="1134" w:type="dxa"/>
            <w:tcBorders>
              <w:top w:val="single" w:sz="12" w:space="0" w:color="auto"/>
              <w:right w:val="single" w:sz="12" w:space="0" w:color="auto"/>
            </w:tcBorders>
            <w:shd w:val="clear" w:color="auto" w:fill="FFC000"/>
            <w:vAlign w:val="center"/>
          </w:tcPr>
          <w:p w14:paraId="39722CC1" w14:textId="77777777" w:rsidR="00C022D2" w:rsidRPr="00E80E62" w:rsidRDefault="00C022D2" w:rsidP="00FB6AB5">
            <w:pPr>
              <w:ind w:left="3011" w:hanging="3011"/>
              <w:jc w:val="center"/>
              <w:rPr>
                <w:rFonts w:ascii="Arial" w:hAnsi="Arial" w:cs="Arial"/>
                <w:b/>
                <w:bCs/>
              </w:rPr>
            </w:pPr>
          </w:p>
        </w:tc>
      </w:tr>
      <w:tr w:rsidR="00C022D2" w:rsidRPr="00A2415F" w14:paraId="3873DBD2" w14:textId="77777777" w:rsidTr="00FB6AB5">
        <w:trPr>
          <w:trHeight w:val="81"/>
        </w:trPr>
        <w:tc>
          <w:tcPr>
            <w:tcW w:w="2127" w:type="dxa"/>
            <w:tcBorders>
              <w:left w:val="single" w:sz="12" w:space="0" w:color="auto"/>
            </w:tcBorders>
          </w:tcPr>
          <w:p w14:paraId="6751CD13" w14:textId="77777777" w:rsidR="00C022D2" w:rsidRPr="00E80E62" w:rsidRDefault="00C022D2" w:rsidP="00FB6AB5">
            <w:pPr>
              <w:rPr>
                <w:rFonts w:ascii="Arial" w:hAnsi="Arial" w:cs="Arial"/>
                <w:bCs/>
              </w:rPr>
            </w:pPr>
            <w:r w:rsidRPr="00E80E62">
              <w:rPr>
                <w:rFonts w:ascii="Arial" w:hAnsi="Arial" w:cs="Arial"/>
                <w:bCs/>
              </w:rPr>
              <w:t>Compétence</w:t>
            </w:r>
            <w:r w:rsidRPr="00E80E62">
              <w:rPr>
                <w:rFonts w:ascii="Arial" w:hAnsi="Arial" w:cs="Arial"/>
                <w:b/>
                <w:bCs/>
              </w:rPr>
              <w:t xml:space="preserve"> n°6</w:t>
            </w:r>
          </w:p>
        </w:tc>
        <w:tc>
          <w:tcPr>
            <w:tcW w:w="7654" w:type="dxa"/>
          </w:tcPr>
          <w:p w14:paraId="48354C1C" w14:textId="77777777" w:rsidR="00C022D2" w:rsidRPr="00E80E62" w:rsidRDefault="009012AD" w:rsidP="00FB6AB5">
            <w:pPr>
              <w:rPr>
                <w:rFonts w:ascii="Arial" w:hAnsi="Arial" w:cs="Arial"/>
                <w:bCs/>
              </w:rPr>
            </w:pPr>
            <w:r w:rsidRPr="00E80E62">
              <w:rPr>
                <w:rFonts w:ascii="Arial" w:hAnsi="Arial" w:cs="Arial"/>
                <w:bCs/>
              </w:rPr>
              <w:t>Être</w:t>
            </w:r>
            <w:r w:rsidR="00C022D2" w:rsidRPr="00E80E62">
              <w:rPr>
                <w:rFonts w:ascii="Arial" w:hAnsi="Arial" w:cs="Arial"/>
                <w:bCs/>
              </w:rPr>
              <w:t xml:space="preserve"> capable de situer son rôle de SST dans l’organisation de la prévention de l’entreprise</w:t>
            </w:r>
          </w:p>
        </w:tc>
        <w:tc>
          <w:tcPr>
            <w:tcW w:w="1134" w:type="dxa"/>
            <w:tcBorders>
              <w:right w:val="single" w:sz="12" w:space="0" w:color="auto"/>
            </w:tcBorders>
            <w:vAlign w:val="center"/>
          </w:tcPr>
          <w:p w14:paraId="3FB5B1D4" w14:textId="77777777" w:rsidR="00C022D2" w:rsidRPr="00E80E62" w:rsidRDefault="00C022D2" w:rsidP="00FB6AB5">
            <w:pPr>
              <w:jc w:val="center"/>
              <w:rPr>
                <w:rFonts w:ascii="Arial" w:hAnsi="Arial" w:cs="Arial"/>
                <w:bCs/>
              </w:rPr>
            </w:pPr>
            <w:r w:rsidRPr="00E80E62">
              <w:rPr>
                <w:rFonts w:ascii="Arial" w:hAnsi="Arial" w:cs="Arial"/>
                <w:bCs/>
              </w:rPr>
              <w:t>00h</w:t>
            </w:r>
            <w:r w:rsidR="00566A9B" w:rsidRPr="00E80E62">
              <w:rPr>
                <w:rFonts w:ascii="Arial" w:hAnsi="Arial" w:cs="Arial"/>
                <w:bCs/>
              </w:rPr>
              <w:t>35</w:t>
            </w:r>
          </w:p>
        </w:tc>
      </w:tr>
      <w:tr w:rsidR="00C022D2" w:rsidRPr="00A2415F" w14:paraId="264034C6" w14:textId="77777777" w:rsidTr="00FB6AB5">
        <w:trPr>
          <w:trHeight w:val="81"/>
        </w:trPr>
        <w:tc>
          <w:tcPr>
            <w:tcW w:w="2127" w:type="dxa"/>
            <w:tcBorders>
              <w:left w:val="single" w:sz="12" w:space="0" w:color="auto"/>
              <w:bottom w:val="single" w:sz="4" w:space="0" w:color="auto"/>
            </w:tcBorders>
          </w:tcPr>
          <w:p w14:paraId="4FC4DDE8" w14:textId="77777777" w:rsidR="00C022D2" w:rsidRPr="00E80E62" w:rsidRDefault="00C022D2" w:rsidP="00FB6AB5">
            <w:pPr>
              <w:rPr>
                <w:rFonts w:ascii="Arial" w:hAnsi="Arial" w:cs="Arial"/>
                <w:bCs/>
              </w:rPr>
            </w:pPr>
            <w:r w:rsidRPr="00E80E62">
              <w:rPr>
                <w:rFonts w:ascii="Arial" w:hAnsi="Arial" w:cs="Arial"/>
                <w:bCs/>
              </w:rPr>
              <w:t>Compétence</w:t>
            </w:r>
            <w:r w:rsidRPr="00E80E62">
              <w:rPr>
                <w:rFonts w:ascii="Arial" w:hAnsi="Arial" w:cs="Arial"/>
                <w:b/>
                <w:bCs/>
              </w:rPr>
              <w:t xml:space="preserve"> n°7</w:t>
            </w:r>
          </w:p>
        </w:tc>
        <w:tc>
          <w:tcPr>
            <w:tcW w:w="7654" w:type="dxa"/>
            <w:tcBorders>
              <w:bottom w:val="single" w:sz="4" w:space="0" w:color="auto"/>
            </w:tcBorders>
          </w:tcPr>
          <w:p w14:paraId="6869E37C" w14:textId="4C00B319" w:rsidR="00C022D2" w:rsidRPr="00E80E62" w:rsidRDefault="009012AD" w:rsidP="00FB6AB5">
            <w:pPr>
              <w:rPr>
                <w:rFonts w:ascii="Arial" w:hAnsi="Arial" w:cs="Arial"/>
                <w:bCs/>
              </w:rPr>
            </w:pPr>
            <w:r w:rsidRPr="00E80E62">
              <w:rPr>
                <w:rFonts w:ascii="Arial" w:hAnsi="Arial" w:cs="Arial"/>
                <w:bCs/>
              </w:rPr>
              <w:t>Être</w:t>
            </w:r>
            <w:r w:rsidR="00C022D2" w:rsidRPr="00E80E62">
              <w:rPr>
                <w:rFonts w:ascii="Arial" w:hAnsi="Arial" w:cs="Arial"/>
                <w:bCs/>
              </w:rPr>
              <w:t xml:space="preserve"> capable de </w:t>
            </w:r>
            <w:r w:rsidRPr="00E80E62">
              <w:rPr>
                <w:rFonts w:ascii="Arial" w:hAnsi="Arial" w:cs="Arial"/>
                <w:bCs/>
              </w:rPr>
              <w:t>caractériser des risques professionnels dans une situation de travail</w:t>
            </w:r>
          </w:p>
        </w:tc>
        <w:tc>
          <w:tcPr>
            <w:tcW w:w="1134" w:type="dxa"/>
            <w:tcBorders>
              <w:right w:val="single" w:sz="12" w:space="0" w:color="auto"/>
            </w:tcBorders>
            <w:vAlign w:val="center"/>
          </w:tcPr>
          <w:p w14:paraId="4148F087" w14:textId="77777777" w:rsidR="00C022D2" w:rsidRPr="00E80E62" w:rsidRDefault="00C022D2" w:rsidP="00FB6AB5">
            <w:pPr>
              <w:jc w:val="center"/>
              <w:rPr>
                <w:rFonts w:ascii="Arial" w:hAnsi="Arial" w:cs="Arial"/>
                <w:bCs/>
              </w:rPr>
            </w:pPr>
            <w:r w:rsidRPr="00E80E62">
              <w:rPr>
                <w:rFonts w:ascii="Arial" w:hAnsi="Arial" w:cs="Arial"/>
                <w:bCs/>
              </w:rPr>
              <w:t>00h</w:t>
            </w:r>
            <w:r w:rsidR="00566A9B" w:rsidRPr="00E80E62">
              <w:rPr>
                <w:rFonts w:ascii="Arial" w:hAnsi="Arial" w:cs="Arial"/>
                <w:bCs/>
              </w:rPr>
              <w:t>35</w:t>
            </w:r>
          </w:p>
        </w:tc>
      </w:tr>
      <w:tr w:rsidR="00C022D2" w:rsidRPr="00A2415F" w14:paraId="62AE98DF" w14:textId="77777777" w:rsidTr="00FB6AB5">
        <w:trPr>
          <w:trHeight w:val="81"/>
        </w:trPr>
        <w:tc>
          <w:tcPr>
            <w:tcW w:w="2127" w:type="dxa"/>
            <w:tcBorders>
              <w:left w:val="single" w:sz="12" w:space="0" w:color="auto"/>
              <w:bottom w:val="single" w:sz="12" w:space="0" w:color="auto"/>
            </w:tcBorders>
          </w:tcPr>
          <w:p w14:paraId="08355F95" w14:textId="77777777" w:rsidR="00C022D2" w:rsidRPr="00E80E62" w:rsidRDefault="00C022D2" w:rsidP="00FB6AB5">
            <w:pPr>
              <w:rPr>
                <w:rFonts w:ascii="Arial" w:hAnsi="Arial" w:cs="Arial"/>
                <w:bCs/>
              </w:rPr>
            </w:pPr>
            <w:r w:rsidRPr="00E80E62">
              <w:rPr>
                <w:rFonts w:ascii="Arial" w:hAnsi="Arial" w:cs="Arial"/>
                <w:bCs/>
              </w:rPr>
              <w:t>Compétence</w:t>
            </w:r>
            <w:r w:rsidRPr="00E80E62">
              <w:rPr>
                <w:rFonts w:ascii="Arial" w:hAnsi="Arial" w:cs="Arial"/>
                <w:b/>
                <w:bCs/>
              </w:rPr>
              <w:t xml:space="preserve"> n°8</w:t>
            </w:r>
          </w:p>
        </w:tc>
        <w:tc>
          <w:tcPr>
            <w:tcW w:w="7654" w:type="dxa"/>
            <w:tcBorders>
              <w:bottom w:val="single" w:sz="12" w:space="0" w:color="auto"/>
            </w:tcBorders>
          </w:tcPr>
          <w:p w14:paraId="02A08DD5" w14:textId="77777777" w:rsidR="00C022D2" w:rsidRPr="00E80E62" w:rsidRDefault="00006155" w:rsidP="00FB6AB5">
            <w:pPr>
              <w:rPr>
                <w:rFonts w:ascii="Arial" w:hAnsi="Arial" w:cs="Arial"/>
                <w:bCs/>
              </w:rPr>
            </w:pPr>
            <w:r w:rsidRPr="00E80E62">
              <w:rPr>
                <w:rFonts w:ascii="Arial" w:hAnsi="Arial" w:cs="Arial"/>
                <w:bCs/>
              </w:rPr>
              <w:t>Être</w:t>
            </w:r>
            <w:r w:rsidR="00C022D2" w:rsidRPr="00E80E62">
              <w:rPr>
                <w:rFonts w:ascii="Arial" w:hAnsi="Arial" w:cs="Arial"/>
                <w:bCs/>
              </w:rPr>
              <w:t xml:space="preserve"> capable d</w:t>
            </w:r>
            <w:r w:rsidRPr="00E80E62">
              <w:rPr>
                <w:rFonts w:ascii="Arial" w:hAnsi="Arial" w:cs="Arial"/>
                <w:bCs/>
              </w:rPr>
              <w:t>e participer à la maîtrise des risques professionnels par des actions de prévention</w:t>
            </w:r>
            <w:r w:rsidR="00C022D2" w:rsidRPr="00E80E62">
              <w:rPr>
                <w:rFonts w:ascii="Arial" w:hAnsi="Arial" w:cs="Arial"/>
                <w:bCs/>
              </w:rPr>
              <w:t xml:space="preserve"> </w:t>
            </w:r>
          </w:p>
        </w:tc>
        <w:tc>
          <w:tcPr>
            <w:tcW w:w="1134" w:type="dxa"/>
            <w:tcBorders>
              <w:bottom w:val="single" w:sz="12" w:space="0" w:color="auto"/>
              <w:right w:val="single" w:sz="12" w:space="0" w:color="auto"/>
            </w:tcBorders>
            <w:vAlign w:val="center"/>
          </w:tcPr>
          <w:p w14:paraId="646DC86B" w14:textId="77777777" w:rsidR="00C022D2" w:rsidRPr="00E80E62" w:rsidRDefault="00C022D2" w:rsidP="00FB6AB5">
            <w:pPr>
              <w:jc w:val="center"/>
              <w:rPr>
                <w:rFonts w:ascii="Arial" w:hAnsi="Arial" w:cs="Arial"/>
                <w:bCs/>
              </w:rPr>
            </w:pPr>
            <w:r w:rsidRPr="00E80E62">
              <w:rPr>
                <w:rFonts w:ascii="Arial" w:hAnsi="Arial" w:cs="Arial"/>
                <w:bCs/>
              </w:rPr>
              <w:t>00h</w:t>
            </w:r>
            <w:r w:rsidR="00566A9B" w:rsidRPr="00E80E62">
              <w:rPr>
                <w:rFonts w:ascii="Arial" w:hAnsi="Arial" w:cs="Arial"/>
                <w:bCs/>
              </w:rPr>
              <w:t>30</w:t>
            </w:r>
          </w:p>
        </w:tc>
      </w:tr>
      <w:tr w:rsidR="00C022D2" w:rsidRPr="00A2415F" w14:paraId="69148D7D" w14:textId="77777777" w:rsidTr="00F67041">
        <w:trPr>
          <w:trHeight w:val="81"/>
        </w:trPr>
        <w:tc>
          <w:tcPr>
            <w:tcW w:w="9781" w:type="dxa"/>
            <w:gridSpan w:val="2"/>
            <w:tcBorders>
              <w:left w:val="single" w:sz="12" w:space="0" w:color="auto"/>
            </w:tcBorders>
          </w:tcPr>
          <w:p w14:paraId="5F2B9859" w14:textId="77777777" w:rsidR="00C022D2" w:rsidRDefault="00C022D2" w:rsidP="00FB6AB5">
            <w:pPr>
              <w:rPr>
                <w:rFonts w:ascii="Arial" w:hAnsi="Arial" w:cs="Arial"/>
                <w:b/>
                <w:bCs/>
                <w:sz w:val="22"/>
                <w:szCs w:val="22"/>
              </w:rPr>
            </w:pPr>
            <w:r>
              <w:rPr>
                <w:rFonts w:ascii="Arial" w:hAnsi="Arial" w:cs="Arial"/>
                <w:b/>
                <w:bCs/>
                <w:sz w:val="22"/>
                <w:szCs w:val="22"/>
              </w:rPr>
              <w:t>Certification des compétences</w:t>
            </w:r>
            <w:r w:rsidR="00F67041">
              <w:rPr>
                <w:rFonts w:ascii="Arial" w:hAnsi="Arial" w:cs="Arial"/>
                <w:b/>
                <w:bCs/>
                <w:sz w:val="22"/>
                <w:szCs w:val="22"/>
              </w:rPr>
              <w:t> :</w:t>
            </w:r>
          </w:p>
          <w:p w14:paraId="26807968" w14:textId="77777777" w:rsidR="00006155" w:rsidRPr="00D61BCB" w:rsidRDefault="00006155" w:rsidP="00D61BCB">
            <w:pPr>
              <w:pStyle w:val="Paragraphedeliste"/>
              <w:spacing w:after="0" w:line="276" w:lineRule="auto"/>
              <w:ind w:left="0"/>
              <w:rPr>
                <w:lang w:val="fr-FR"/>
              </w:rPr>
            </w:pPr>
            <w:r w:rsidRPr="00D61BCB">
              <w:rPr>
                <w:rFonts w:ascii="Verdana" w:hAnsi="Verdana"/>
                <w:b/>
                <w:bCs/>
                <w:sz w:val="14"/>
                <w:szCs w:val="14"/>
                <w:lang w:val="fr-FR"/>
              </w:rPr>
              <w:t>Epreuve certificative 1(Compétences 2,3,4 et 5</w:t>
            </w:r>
            <w:r w:rsidR="0060535D">
              <w:rPr>
                <w:rFonts w:ascii="Verdana" w:hAnsi="Verdana"/>
                <w:b/>
                <w:bCs/>
                <w:sz w:val="14"/>
                <w:szCs w:val="14"/>
                <w:lang w:val="fr-FR"/>
              </w:rPr>
              <w:t>)</w:t>
            </w:r>
            <w:r w:rsidR="00D61BCB">
              <w:rPr>
                <w:rFonts w:ascii="Verdana" w:hAnsi="Verdana"/>
                <w:b/>
                <w:bCs/>
                <w:sz w:val="14"/>
                <w:szCs w:val="14"/>
                <w:lang w:val="fr-FR"/>
              </w:rPr>
              <w:t xml:space="preserve"> </w:t>
            </w:r>
            <w:r w:rsidRPr="00D61BCB">
              <w:rPr>
                <w:rFonts w:ascii="Verdana" w:hAnsi="Verdana"/>
                <w:b/>
                <w:bCs/>
                <w:sz w:val="14"/>
                <w:szCs w:val="14"/>
                <w:lang w:val="fr-FR"/>
              </w:rPr>
              <w:t>:</w:t>
            </w:r>
            <w:r w:rsidR="00D61BCB">
              <w:rPr>
                <w:rFonts w:ascii="Verdana" w:hAnsi="Verdana"/>
                <w:b/>
                <w:bCs/>
                <w:sz w:val="14"/>
                <w:szCs w:val="14"/>
                <w:lang w:val="fr-FR"/>
              </w:rPr>
              <w:t xml:space="preserve"> </w:t>
            </w:r>
            <w:r w:rsidRPr="00D61BCB">
              <w:rPr>
                <w:rFonts w:ascii="Verdana" w:hAnsi="Verdana"/>
                <w:sz w:val="14"/>
                <w:szCs w:val="14"/>
                <w:lang w:val="fr-FR"/>
              </w:rPr>
              <w:t>Elle est réalisée à partir de la mise en place d’une situation d’accident du travail simulée, suivie, le cas échéant, d’une analyse avec le formateur. Le scénario proposé par le formateur devra être crédible en situation de travail et devra comporter au minimum les éléments suivants : 1 victime / 1 lésion, 1 ou plusieurs dangers persistants, 1 ou plusieurs témoins, des moyens de simulation adaptés à la situation de travail choisie. Le candidat devra montrer sa capacité à mettre</w:t>
            </w:r>
            <w:r w:rsidR="00D61BCB">
              <w:rPr>
                <w:rFonts w:ascii="Verdana" w:hAnsi="Verdana"/>
                <w:sz w:val="14"/>
                <w:szCs w:val="14"/>
                <w:lang w:val="fr-FR"/>
              </w:rPr>
              <w:t xml:space="preserve"> </w:t>
            </w:r>
            <w:r w:rsidRPr="00D61BCB">
              <w:rPr>
                <w:rFonts w:ascii="Verdana" w:hAnsi="Verdana"/>
                <w:sz w:val="14"/>
                <w:szCs w:val="14"/>
                <w:lang w:val="fr-FR"/>
              </w:rPr>
              <w:t xml:space="preserve">en </w:t>
            </w:r>
            <w:r w:rsidR="00D61BCB" w:rsidRPr="00D61BCB">
              <w:rPr>
                <w:rFonts w:ascii="Verdana" w:hAnsi="Verdana"/>
                <w:sz w:val="14"/>
                <w:szCs w:val="14"/>
                <w:lang w:val="fr-FR"/>
              </w:rPr>
              <w:t>œuvre</w:t>
            </w:r>
            <w:r w:rsidRPr="00D61BCB">
              <w:rPr>
                <w:rFonts w:ascii="Verdana" w:hAnsi="Verdana"/>
                <w:sz w:val="14"/>
                <w:szCs w:val="14"/>
                <w:lang w:val="fr-FR"/>
              </w:rPr>
              <w:t xml:space="preserve"> l’intégralité des compétences lui permettant d’intervenir efficacement face à la situation proposée</w:t>
            </w:r>
            <w:r w:rsidRPr="00D61BCB">
              <w:rPr>
                <w:lang w:val="fr-FR"/>
              </w:rPr>
              <w:t>.</w:t>
            </w:r>
          </w:p>
          <w:p w14:paraId="29BE53EA" w14:textId="77777777" w:rsidR="00D61BCB" w:rsidRDefault="00006155" w:rsidP="00006155">
            <w:pPr>
              <w:pStyle w:val="Paragraphedeliste"/>
              <w:spacing w:after="120" w:line="276" w:lineRule="auto"/>
              <w:ind w:left="0"/>
              <w:rPr>
                <w:rFonts w:ascii="Verdana" w:hAnsi="Verdana"/>
                <w:sz w:val="14"/>
                <w:szCs w:val="14"/>
                <w:lang w:val="fr-FR"/>
              </w:rPr>
            </w:pPr>
            <w:r w:rsidRPr="00D61BCB">
              <w:rPr>
                <w:rFonts w:ascii="Verdana" w:hAnsi="Verdana"/>
                <w:b/>
                <w:bCs/>
                <w:sz w:val="14"/>
                <w:szCs w:val="14"/>
                <w:lang w:val="fr-FR"/>
              </w:rPr>
              <w:t>Epreuve certificative 2(Compétences 1,6,7 et 8</w:t>
            </w:r>
            <w:r w:rsidR="0060535D">
              <w:rPr>
                <w:rFonts w:ascii="Verdana" w:hAnsi="Verdana"/>
                <w:b/>
                <w:bCs/>
                <w:sz w:val="14"/>
                <w:szCs w:val="14"/>
                <w:lang w:val="fr-FR"/>
              </w:rPr>
              <w:t>)</w:t>
            </w:r>
            <w:r w:rsidR="00D61BCB">
              <w:rPr>
                <w:rFonts w:ascii="Verdana" w:hAnsi="Verdana"/>
                <w:b/>
                <w:bCs/>
                <w:sz w:val="14"/>
                <w:szCs w:val="14"/>
                <w:lang w:val="fr-FR"/>
              </w:rPr>
              <w:t xml:space="preserve"> </w:t>
            </w:r>
            <w:r w:rsidRPr="00D61BCB">
              <w:rPr>
                <w:rFonts w:ascii="Verdana" w:hAnsi="Verdana"/>
                <w:b/>
                <w:bCs/>
                <w:sz w:val="14"/>
                <w:szCs w:val="14"/>
                <w:lang w:val="fr-FR"/>
              </w:rPr>
              <w:t>:</w:t>
            </w:r>
            <w:r w:rsidR="00D61BCB">
              <w:rPr>
                <w:rFonts w:ascii="Verdana" w:hAnsi="Verdana"/>
                <w:b/>
                <w:bCs/>
                <w:sz w:val="14"/>
                <w:szCs w:val="14"/>
                <w:lang w:val="fr-FR"/>
              </w:rPr>
              <w:t xml:space="preserve"> </w:t>
            </w:r>
            <w:r w:rsidRPr="00D61BCB">
              <w:rPr>
                <w:rFonts w:ascii="Verdana" w:hAnsi="Verdana"/>
                <w:sz w:val="14"/>
                <w:szCs w:val="14"/>
                <w:lang w:val="fr-FR"/>
              </w:rPr>
              <w:t xml:space="preserve">Avec comme support la mise en situation de travail simulée de l’épreuve 1, le candidat devra répondre, lors d’un échange avec le formateur (en groupe ou en individuel), à un questionnement simple portant sur sa connaissance du cadre réglementaire de l’activité SST, et ses compétences en matière de prévention. </w:t>
            </w:r>
          </w:p>
          <w:p w14:paraId="05A5F647" w14:textId="77777777" w:rsidR="00172EA9" w:rsidRPr="00D61BCB" w:rsidRDefault="00172EA9" w:rsidP="00006155">
            <w:pPr>
              <w:pStyle w:val="Paragraphedeliste"/>
              <w:spacing w:after="120" w:line="276" w:lineRule="auto"/>
              <w:ind w:left="0"/>
              <w:rPr>
                <w:rFonts w:ascii="Verdana" w:hAnsi="Verdana"/>
                <w:sz w:val="14"/>
                <w:szCs w:val="14"/>
                <w:lang w:val="fr-FR"/>
              </w:rPr>
            </w:pPr>
            <w:r w:rsidRPr="00D61BCB">
              <w:rPr>
                <w:rFonts w:ascii="Verdana" w:hAnsi="Verdana"/>
                <w:sz w:val="14"/>
                <w:szCs w:val="14"/>
                <w:lang w:val="fr-FR"/>
              </w:rPr>
              <w:t xml:space="preserve">Grille de certification conforme au document de référence </w:t>
            </w:r>
            <w:r w:rsidR="00D61BCB">
              <w:rPr>
                <w:rFonts w:ascii="Verdana" w:hAnsi="Verdana"/>
                <w:sz w:val="14"/>
                <w:szCs w:val="14"/>
                <w:lang w:val="fr-FR"/>
              </w:rPr>
              <w:t>03</w:t>
            </w:r>
            <w:r w:rsidRPr="00D61BCB">
              <w:rPr>
                <w:rFonts w:ascii="Verdana" w:hAnsi="Verdana"/>
                <w:sz w:val="14"/>
                <w:szCs w:val="14"/>
                <w:lang w:val="fr-FR"/>
              </w:rPr>
              <w:t>/20</w:t>
            </w:r>
            <w:r w:rsidR="00D61BCB">
              <w:rPr>
                <w:rFonts w:ascii="Verdana" w:hAnsi="Verdana"/>
                <w:sz w:val="14"/>
                <w:szCs w:val="14"/>
                <w:lang w:val="fr-FR"/>
              </w:rPr>
              <w:t>20</w:t>
            </w:r>
          </w:p>
        </w:tc>
        <w:tc>
          <w:tcPr>
            <w:tcW w:w="1134" w:type="dxa"/>
            <w:tcBorders>
              <w:right w:val="single" w:sz="12" w:space="0" w:color="auto"/>
            </w:tcBorders>
            <w:vAlign w:val="center"/>
          </w:tcPr>
          <w:p w14:paraId="4AE5B318" w14:textId="77777777" w:rsidR="00C022D2" w:rsidRPr="00F67041" w:rsidRDefault="00C022D2" w:rsidP="00FB6AB5">
            <w:pPr>
              <w:jc w:val="center"/>
              <w:rPr>
                <w:rFonts w:ascii="Arial" w:hAnsi="Arial" w:cs="Arial"/>
                <w:sz w:val="24"/>
              </w:rPr>
            </w:pPr>
            <w:r w:rsidRPr="00F67041">
              <w:rPr>
                <w:rFonts w:ascii="Arial" w:hAnsi="Arial" w:cs="Arial"/>
                <w:sz w:val="24"/>
              </w:rPr>
              <w:t>02h00</w:t>
            </w:r>
          </w:p>
        </w:tc>
      </w:tr>
      <w:tr w:rsidR="00C022D2" w:rsidRPr="00A2415F" w14:paraId="34B3A954" w14:textId="77777777" w:rsidTr="00F67041">
        <w:trPr>
          <w:trHeight w:val="81"/>
        </w:trPr>
        <w:tc>
          <w:tcPr>
            <w:tcW w:w="9781" w:type="dxa"/>
            <w:gridSpan w:val="2"/>
            <w:tcBorders>
              <w:left w:val="single" w:sz="12" w:space="0" w:color="auto"/>
              <w:bottom w:val="single" w:sz="12" w:space="0" w:color="auto"/>
            </w:tcBorders>
          </w:tcPr>
          <w:p w14:paraId="5484D238" w14:textId="77777777" w:rsidR="00C022D2" w:rsidRPr="008C6263" w:rsidRDefault="00C022D2" w:rsidP="00FB6AB5">
            <w:pPr>
              <w:rPr>
                <w:rFonts w:ascii="Arial" w:hAnsi="Arial" w:cs="Arial"/>
                <w:b/>
                <w:bCs/>
                <w:sz w:val="22"/>
              </w:rPr>
            </w:pPr>
            <w:r w:rsidRPr="008C6263">
              <w:rPr>
                <w:rFonts w:ascii="Arial" w:hAnsi="Arial" w:cs="Arial"/>
                <w:b/>
                <w:bCs/>
                <w:sz w:val="22"/>
              </w:rPr>
              <w:t>Durée face à face pédagogique</w:t>
            </w:r>
          </w:p>
        </w:tc>
        <w:tc>
          <w:tcPr>
            <w:tcW w:w="1134" w:type="dxa"/>
            <w:tcBorders>
              <w:bottom w:val="single" w:sz="12" w:space="0" w:color="auto"/>
              <w:right w:val="single" w:sz="12" w:space="0" w:color="auto"/>
            </w:tcBorders>
          </w:tcPr>
          <w:p w14:paraId="06819812" w14:textId="77777777" w:rsidR="00C022D2" w:rsidRPr="008C6263" w:rsidRDefault="00C022D2" w:rsidP="00FB6AB5">
            <w:pPr>
              <w:jc w:val="center"/>
              <w:rPr>
                <w:rFonts w:ascii="Arial" w:hAnsi="Arial" w:cs="Arial"/>
                <w:b/>
                <w:bCs/>
                <w:sz w:val="24"/>
              </w:rPr>
            </w:pPr>
            <w:r w:rsidRPr="008C6263">
              <w:rPr>
                <w:rFonts w:ascii="Arial" w:hAnsi="Arial" w:cs="Arial"/>
                <w:b/>
                <w:bCs/>
                <w:sz w:val="24"/>
              </w:rPr>
              <w:t>1</w:t>
            </w:r>
            <w:r w:rsidR="00B33968">
              <w:rPr>
                <w:rFonts w:ascii="Arial" w:hAnsi="Arial" w:cs="Arial"/>
                <w:b/>
                <w:bCs/>
                <w:sz w:val="24"/>
              </w:rPr>
              <w:t>4</w:t>
            </w:r>
            <w:r w:rsidRPr="008C6263">
              <w:rPr>
                <w:rFonts w:ascii="Arial" w:hAnsi="Arial" w:cs="Arial"/>
                <w:b/>
                <w:bCs/>
                <w:sz w:val="24"/>
              </w:rPr>
              <w:t>h00</w:t>
            </w:r>
          </w:p>
        </w:tc>
      </w:tr>
    </w:tbl>
    <w:p w14:paraId="62C335A5" w14:textId="77777777" w:rsidR="000F28C5" w:rsidRDefault="000F28C5" w:rsidP="00C022D2">
      <w:pPr>
        <w:rPr>
          <w:rFonts w:ascii="Arial" w:hAnsi="Arial" w:cs="Arial"/>
          <w:b/>
          <w:bCs/>
        </w:rPr>
      </w:pPr>
    </w:p>
    <w:p w14:paraId="2EB9A595" w14:textId="77777777" w:rsidR="004776AA" w:rsidRPr="00D61BCB" w:rsidRDefault="004776AA" w:rsidP="004776AA">
      <w:pPr>
        <w:ind w:right="990"/>
        <w:jc w:val="both"/>
        <w:rPr>
          <w:rFonts w:ascii="Arial" w:hAnsi="Arial" w:cs="Arial"/>
          <w:b/>
          <w:bCs/>
          <w:u w:val="single"/>
        </w:rPr>
      </w:pPr>
      <w:r w:rsidRPr="00D61BCB">
        <w:rPr>
          <w:rFonts w:ascii="Arial" w:hAnsi="Arial" w:cs="Arial"/>
          <w:b/>
          <w:bCs/>
          <w:u w:val="single"/>
        </w:rPr>
        <w:t>Évaluations :</w:t>
      </w:r>
    </w:p>
    <w:p w14:paraId="23120E09" w14:textId="77777777" w:rsidR="004776AA" w:rsidRPr="00D61BCB" w:rsidRDefault="004776AA" w:rsidP="004776AA">
      <w:pPr>
        <w:ind w:right="990"/>
        <w:jc w:val="both"/>
        <w:rPr>
          <w:rFonts w:ascii="Arial" w:hAnsi="Arial" w:cs="Arial"/>
          <w:bCs/>
        </w:rPr>
      </w:pPr>
      <w:r w:rsidRPr="00D61BCB">
        <w:rPr>
          <w:rFonts w:ascii="Arial" w:hAnsi="Arial" w:cs="Arial"/>
          <w:bCs/>
        </w:rPr>
        <w:t>Tout au long de la formation, sont organisées des évaluations :</w:t>
      </w:r>
    </w:p>
    <w:p w14:paraId="06B13EFF" w14:textId="77777777" w:rsidR="004776AA" w:rsidRPr="00D61BCB" w:rsidRDefault="00D61BCB" w:rsidP="004776AA">
      <w:pPr>
        <w:pStyle w:val="Paragraphedeliste"/>
        <w:numPr>
          <w:ilvl w:val="0"/>
          <w:numId w:val="5"/>
        </w:numPr>
        <w:spacing w:after="0" w:line="240" w:lineRule="auto"/>
        <w:ind w:right="990"/>
        <w:rPr>
          <w:rFonts w:ascii="Arial" w:hAnsi="Arial" w:cs="Arial"/>
          <w:sz w:val="20"/>
          <w:szCs w:val="20"/>
          <w:lang w:val="fr-FR"/>
        </w:rPr>
      </w:pPr>
      <w:r w:rsidRPr="00D61BCB">
        <w:rPr>
          <w:rFonts w:ascii="Arial" w:hAnsi="Arial" w:cs="Arial"/>
          <w:b/>
          <w:bCs/>
          <w:sz w:val="20"/>
          <w:szCs w:val="20"/>
          <w:lang w:val="fr-FR"/>
        </w:rPr>
        <w:t>Formatives</w:t>
      </w:r>
      <w:r w:rsidRPr="00D61BCB">
        <w:rPr>
          <w:rFonts w:ascii="Arial" w:hAnsi="Arial" w:cs="Arial"/>
          <w:bCs/>
          <w:sz w:val="20"/>
          <w:szCs w:val="20"/>
          <w:lang w:val="fr-FR"/>
        </w:rPr>
        <w:t xml:space="preserve"> :</w:t>
      </w:r>
      <w:r w:rsidR="004776AA" w:rsidRPr="00D61BCB">
        <w:rPr>
          <w:rFonts w:ascii="Arial" w:hAnsi="Arial" w:cs="Arial"/>
          <w:bCs/>
          <w:sz w:val="20"/>
          <w:szCs w:val="20"/>
          <w:lang w:val="fr-FR"/>
        </w:rPr>
        <w:t xml:space="preserve"> sous forme de questionnement ou mise en situations pratiques pour vérifier le niveau d’apprentissage et d’acquisition des différents modules.</w:t>
      </w:r>
    </w:p>
    <w:p w14:paraId="58CA7A4D" w14:textId="77777777" w:rsidR="004776AA" w:rsidRPr="00D61BCB" w:rsidRDefault="004776AA" w:rsidP="004776AA">
      <w:pPr>
        <w:pStyle w:val="Paragraphedeliste"/>
        <w:numPr>
          <w:ilvl w:val="0"/>
          <w:numId w:val="5"/>
        </w:numPr>
        <w:spacing w:after="0" w:line="240" w:lineRule="auto"/>
        <w:ind w:right="990"/>
        <w:jc w:val="both"/>
        <w:rPr>
          <w:rFonts w:ascii="Arial" w:hAnsi="Arial" w:cs="Arial"/>
          <w:b/>
          <w:sz w:val="20"/>
          <w:szCs w:val="20"/>
          <w:lang w:val="fr-FR"/>
        </w:rPr>
      </w:pPr>
      <w:r w:rsidRPr="0060535D">
        <w:rPr>
          <w:rFonts w:ascii="Arial" w:hAnsi="Arial" w:cs="Arial"/>
          <w:b/>
          <w:sz w:val="20"/>
          <w:szCs w:val="20"/>
          <w:lang w:val="fr-FR"/>
        </w:rPr>
        <w:t>Certificative</w:t>
      </w:r>
      <w:r w:rsidRPr="00D61BCB">
        <w:rPr>
          <w:rFonts w:ascii="Arial" w:hAnsi="Arial" w:cs="Arial"/>
          <w:bCs/>
          <w:sz w:val="20"/>
          <w:szCs w:val="20"/>
          <w:lang w:val="fr-FR"/>
        </w:rPr>
        <w:t> :</w:t>
      </w:r>
      <w:r w:rsidRPr="00D61BCB">
        <w:rPr>
          <w:rFonts w:ascii="Arial" w:hAnsi="Arial" w:cs="Arial"/>
          <w:b/>
          <w:bCs/>
          <w:sz w:val="20"/>
          <w:szCs w:val="20"/>
          <w:lang w:val="fr-FR"/>
        </w:rPr>
        <w:t xml:space="preserve"> </w:t>
      </w:r>
      <w:r w:rsidRPr="00D61BCB">
        <w:rPr>
          <w:rFonts w:ascii="Arial" w:hAnsi="Arial" w:cs="Arial"/>
          <w:bCs/>
          <w:sz w:val="20"/>
          <w:szCs w:val="20"/>
          <w:lang w:val="fr-FR"/>
        </w:rPr>
        <w:t>Pour la vérification de la bonne acquisition des gestuelle et méthodologie d’application.</w:t>
      </w:r>
    </w:p>
    <w:p w14:paraId="6AC2C89E" w14:textId="77777777" w:rsidR="00A6026C" w:rsidRDefault="00A6026C" w:rsidP="00A6026C">
      <w:pPr>
        <w:rPr>
          <w:rFonts w:ascii="Arial" w:eastAsia="Arial" w:hAnsi="Arial" w:cs="Arial"/>
          <w:b/>
          <w:u w:val="single"/>
          <w:lang w:eastAsia="en-US"/>
        </w:rPr>
      </w:pPr>
    </w:p>
    <w:p w14:paraId="4D973DC6" w14:textId="77777777" w:rsidR="00A6026C" w:rsidRPr="00A6026C" w:rsidRDefault="00A6026C" w:rsidP="00A6026C">
      <w:pPr>
        <w:rPr>
          <w:rFonts w:ascii="Arial" w:eastAsia="Arial" w:hAnsi="Arial" w:cs="Arial"/>
          <w:bCs/>
          <w:lang w:eastAsia="en-US"/>
        </w:rPr>
      </w:pPr>
      <w:r w:rsidRPr="00A6026C">
        <w:rPr>
          <w:rFonts w:ascii="Arial" w:eastAsia="Arial" w:hAnsi="Arial" w:cs="Arial"/>
          <w:b/>
          <w:u w:val="single"/>
          <w:lang w:eastAsia="en-US"/>
        </w:rPr>
        <w:t>Validation partielle</w:t>
      </w:r>
      <w:r w:rsidRPr="00A6026C">
        <w:rPr>
          <w:rFonts w:ascii="Arial" w:eastAsia="Arial" w:hAnsi="Arial" w:cs="Arial"/>
          <w:bCs/>
          <w:lang w:eastAsia="en-US"/>
        </w:rPr>
        <w:t> : Dans le cadre d’une validation partielle d</w:t>
      </w:r>
      <w:r>
        <w:rPr>
          <w:rFonts w:ascii="Arial" w:eastAsia="Arial" w:hAnsi="Arial" w:cs="Arial"/>
          <w:bCs/>
          <w:lang w:eastAsia="en-US"/>
        </w:rPr>
        <w:t>e compétences</w:t>
      </w:r>
      <w:r w:rsidRPr="00A6026C">
        <w:rPr>
          <w:rFonts w:ascii="Arial" w:eastAsia="Arial" w:hAnsi="Arial" w:cs="Arial"/>
          <w:bCs/>
          <w:lang w:eastAsia="en-US"/>
        </w:rPr>
        <w:t xml:space="preserve"> lors de l’examen, le candidat repassera uniquement l</w:t>
      </w:r>
      <w:r>
        <w:rPr>
          <w:rFonts w:ascii="Arial" w:eastAsia="Arial" w:hAnsi="Arial" w:cs="Arial"/>
          <w:bCs/>
          <w:lang w:eastAsia="en-US"/>
        </w:rPr>
        <w:t>a ou les compétences</w:t>
      </w:r>
      <w:r w:rsidRPr="00A6026C">
        <w:rPr>
          <w:rFonts w:ascii="Arial" w:eastAsia="Arial" w:hAnsi="Arial" w:cs="Arial"/>
          <w:bCs/>
          <w:lang w:eastAsia="en-US"/>
        </w:rPr>
        <w:t xml:space="preserve"> ratées.</w:t>
      </w:r>
    </w:p>
    <w:p w14:paraId="3E29AFBE" w14:textId="77777777" w:rsidR="00A6026C" w:rsidRPr="00A6026C" w:rsidRDefault="00A6026C" w:rsidP="00A6026C">
      <w:pPr>
        <w:rPr>
          <w:rFonts w:ascii="Arial" w:eastAsia="Arial" w:hAnsi="Arial" w:cs="Arial"/>
          <w:bCs/>
          <w:lang w:eastAsia="en-US"/>
        </w:rPr>
      </w:pPr>
      <w:r w:rsidRPr="00A6026C">
        <w:rPr>
          <w:rFonts w:ascii="Arial" w:eastAsia="Arial" w:hAnsi="Arial" w:cs="Arial"/>
          <w:bCs/>
          <w:lang w:eastAsia="en-US"/>
        </w:rPr>
        <w:t>Ce rattrapage sera organisé soit :</w:t>
      </w:r>
    </w:p>
    <w:p w14:paraId="6047EB8E" w14:textId="77777777" w:rsidR="00A6026C" w:rsidRPr="00A6026C" w:rsidRDefault="00A6026C" w:rsidP="00A6026C">
      <w:pPr>
        <w:numPr>
          <w:ilvl w:val="0"/>
          <w:numId w:val="6"/>
        </w:numPr>
        <w:rPr>
          <w:rFonts w:ascii="Arial" w:eastAsia="Arial" w:hAnsi="Arial" w:cs="Arial"/>
          <w:bCs/>
          <w:lang w:eastAsia="en-US"/>
        </w:rPr>
      </w:pPr>
      <w:r w:rsidRPr="00A6026C">
        <w:rPr>
          <w:rFonts w:ascii="Arial" w:eastAsia="Arial" w:hAnsi="Arial" w:cs="Arial"/>
          <w:bCs/>
          <w:lang w:eastAsia="en-US"/>
        </w:rPr>
        <w:t>Le jour même en tirant au sort un nouveau cas</w:t>
      </w:r>
    </w:p>
    <w:p w14:paraId="42249721" w14:textId="77777777" w:rsidR="00A6026C" w:rsidRPr="00A6026C" w:rsidRDefault="00A6026C" w:rsidP="00A6026C">
      <w:pPr>
        <w:numPr>
          <w:ilvl w:val="0"/>
          <w:numId w:val="6"/>
        </w:numPr>
        <w:rPr>
          <w:rFonts w:ascii="Arial" w:eastAsia="Arial" w:hAnsi="Arial" w:cs="Arial"/>
          <w:bCs/>
          <w:lang w:eastAsia="en-US"/>
        </w:rPr>
      </w:pPr>
      <w:r w:rsidRPr="00A6026C">
        <w:rPr>
          <w:rFonts w:ascii="Arial" w:eastAsia="Arial" w:hAnsi="Arial" w:cs="Arial"/>
          <w:bCs/>
          <w:lang w:eastAsia="en-US"/>
        </w:rPr>
        <w:t>Lors de la prochaine session planifiée s’il n’a pas suivi l’ensemble des modules</w:t>
      </w:r>
    </w:p>
    <w:p w14:paraId="2EF83054" w14:textId="77777777" w:rsidR="004776AA" w:rsidRDefault="004776AA" w:rsidP="00C022D2">
      <w:pPr>
        <w:rPr>
          <w:rFonts w:ascii="Arial" w:hAnsi="Arial" w:cs="Arial"/>
          <w:b/>
          <w:bCs/>
          <w:sz w:val="16"/>
        </w:rPr>
      </w:pPr>
    </w:p>
    <w:p w14:paraId="0262D32C" w14:textId="77777777" w:rsidR="004776AA" w:rsidRPr="00CA44CD" w:rsidRDefault="004776AA" w:rsidP="00C022D2">
      <w:pPr>
        <w:rPr>
          <w:rFonts w:ascii="Arial" w:hAnsi="Arial" w:cs="Arial"/>
          <w:b/>
          <w:bCs/>
          <w:sz w:val="16"/>
        </w:rPr>
      </w:pPr>
    </w:p>
    <w:p w14:paraId="244BEB7E" w14:textId="77777777" w:rsidR="00172EA9" w:rsidRDefault="00172EA9" w:rsidP="00172EA9">
      <w:pPr>
        <w:tabs>
          <w:tab w:val="left" w:pos="1991"/>
        </w:tabs>
        <w:rPr>
          <w:rFonts w:ascii="Arial" w:hAnsi="Arial" w:cs="Arial"/>
        </w:rPr>
      </w:pPr>
      <w:r w:rsidRPr="00566A9B">
        <w:rPr>
          <w:rFonts w:ascii="Arial" w:hAnsi="Arial" w:cs="Arial"/>
          <w:b/>
          <w:bCs/>
          <w:u w:val="single"/>
        </w:rPr>
        <w:t>Déroulement</w:t>
      </w:r>
      <w:r w:rsidRPr="00566A9B">
        <w:rPr>
          <w:rFonts w:ascii="Arial" w:hAnsi="Arial" w:cs="Arial"/>
        </w:rPr>
        <w:t> :</w:t>
      </w:r>
      <w:r>
        <w:rPr>
          <w:rFonts w:ascii="Arial" w:hAnsi="Arial" w:cs="Arial"/>
          <w:b/>
          <w:bCs/>
        </w:rPr>
        <w:t xml:space="preserve"> </w:t>
      </w:r>
      <w:r w:rsidRPr="00566A9B">
        <w:rPr>
          <w:rFonts w:ascii="Arial" w:hAnsi="Arial" w:cs="Arial"/>
        </w:rPr>
        <w:t xml:space="preserve">La formation </w:t>
      </w:r>
      <w:r>
        <w:rPr>
          <w:rFonts w:ascii="Arial" w:hAnsi="Arial" w:cs="Arial"/>
        </w:rPr>
        <w:t xml:space="preserve">se déroule sur 2 journées consécutives. Pour des raisons pratiques, elle peut se faire sur des journées non-consécutives et au maximum sur 4 </w:t>
      </w:r>
      <w:r w:rsidR="00D61BCB">
        <w:rPr>
          <w:rFonts w:ascii="Arial" w:hAnsi="Arial" w:cs="Arial"/>
        </w:rPr>
        <w:t>demi</w:t>
      </w:r>
      <w:r>
        <w:rPr>
          <w:rFonts w:ascii="Arial" w:hAnsi="Arial" w:cs="Arial"/>
        </w:rPr>
        <w:t>-journées.</w:t>
      </w:r>
    </w:p>
    <w:p w14:paraId="0F961692" w14:textId="77777777" w:rsidR="00172EA9" w:rsidRPr="00566A9B" w:rsidRDefault="00172EA9" w:rsidP="00172EA9">
      <w:pPr>
        <w:tabs>
          <w:tab w:val="left" w:pos="1991"/>
        </w:tabs>
        <w:rPr>
          <w:rFonts w:ascii="Arial" w:hAnsi="Arial" w:cs="Arial"/>
          <w:sz w:val="16"/>
        </w:rPr>
      </w:pPr>
    </w:p>
    <w:p w14:paraId="0BECA8B2" w14:textId="77777777" w:rsidR="00C022D2" w:rsidRPr="00172EA9" w:rsidRDefault="00172EA9" w:rsidP="00C022D2">
      <w:pPr>
        <w:rPr>
          <w:rFonts w:ascii="Arial" w:hAnsi="Arial" w:cs="Arial"/>
        </w:rPr>
      </w:pPr>
      <w:r w:rsidRPr="00172EA9">
        <w:rPr>
          <w:rFonts w:ascii="Arial" w:hAnsi="Arial" w:cs="Arial"/>
        </w:rPr>
        <w:t>1 Seul formateur aura la charge de l’animation du stage complet</w:t>
      </w:r>
    </w:p>
    <w:p w14:paraId="11107D59" w14:textId="77777777" w:rsidR="00C022D2" w:rsidRDefault="00C022D2" w:rsidP="00C022D2">
      <w:pPr>
        <w:rPr>
          <w:rFonts w:ascii="Arial" w:hAnsi="Arial" w:cs="Arial"/>
          <w:b/>
          <w:bCs/>
          <w:sz w:val="10"/>
        </w:rPr>
      </w:pPr>
    </w:p>
    <w:p w14:paraId="40A57A27" w14:textId="77777777" w:rsidR="004776AA" w:rsidRPr="00172EA9" w:rsidRDefault="00172EA9" w:rsidP="00172EA9">
      <w:pPr>
        <w:tabs>
          <w:tab w:val="left" w:pos="1991"/>
        </w:tabs>
        <w:rPr>
          <w:rFonts w:ascii="Arial" w:hAnsi="Arial" w:cs="Arial"/>
        </w:rPr>
      </w:pPr>
      <w:r w:rsidRPr="00172EA9">
        <w:rPr>
          <w:rFonts w:ascii="Arial" w:hAnsi="Arial" w:cs="Arial"/>
        </w:rPr>
        <w:t xml:space="preserve">Le choix des techniques d’animations sera lié aux objectifs de la séquence de travail. L’animateur doit se sentir à l’aise avec la technique qu’il propose. Chaque technique peut être adaptée aux besoins spécifiques du groupe et au thème abordé. </w:t>
      </w:r>
    </w:p>
    <w:p w14:paraId="274BF433" w14:textId="77777777" w:rsidR="004776AA" w:rsidRDefault="004776AA" w:rsidP="00C022D2">
      <w:pPr>
        <w:rPr>
          <w:rFonts w:ascii="Arial" w:hAnsi="Arial" w:cs="Arial"/>
          <w:b/>
          <w:bCs/>
          <w:sz w:val="10"/>
        </w:rPr>
      </w:pPr>
    </w:p>
    <w:p w14:paraId="27E40DB0" w14:textId="77777777" w:rsidR="004776AA" w:rsidRDefault="004776AA" w:rsidP="00C022D2">
      <w:pPr>
        <w:rPr>
          <w:rFonts w:ascii="Arial" w:hAnsi="Arial" w:cs="Arial"/>
          <w:b/>
          <w:bCs/>
          <w:sz w:val="10"/>
        </w:rPr>
      </w:pPr>
    </w:p>
    <w:p w14:paraId="72EDE583" w14:textId="77777777" w:rsidR="004776AA" w:rsidRPr="00A6026C" w:rsidRDefault="00A6026C" w:rsidP="00C022D2">
      <w:pPr>
        <w:rPr>
          <w:rFonts w:ascii="Arial" w:hAnsi="Arial" w:cs="Arial"/>
        </w:rPr>
      </w:pPr>
      <w:r w:rsidRPr="00A6026C">
        <w:rPr>
          <w:rFonts w:ascii="Arial" w:hAnsi="Arial" w:cs="Arial"/>
          <w:b/>
          <w:bCs/>
          <w:u w:val="single"/>
        </w:rPr>
        <w:t>Délai d’accès</w:t>
      </w:r>
      <w:r w:rsidRPr="00A6026C">
        <w:rPr>
          <w:rFonts w:ascii="Arial" w:hAnsi="Arial" w:cs="Arial"/>
        </w:rPr>
        <w:t xml:space="preserve"> : Pour l’accès </w:t>
      </w:r>
      <w:r>
        <w:rPr>
          <w:rFonts w:ascii="Arial" w:hAnsi="Arial" w:cs="Arial"/>
        </w:rPr>
        <w:t>à</w:t>
      </w:r>
      <w:r w:rsidRPr="00A6026C">
        <w:rPr>
          <w:rFonts w:ascii="Arial" w:hAnsi="Arial" w:cs="Arial"/>
        </w:rPr>
        <w:t xml:space="preserve"> cette formation, </w:t>
      </w:r>
      <w:r>
        <w:rPr>
          <w:rFonts w:ascii="Arial" w:hAnsi="Arial" w:cs="Arial"/>
        </w:rPr>
        <w:t>l</w:t>
      </w:r>
      <w:r w:rsidRPr="00A6026C">
        <w:rPr>
          <w:rFonts w:ascii="Arial" w:hAnsi="Arial" w:cs="Arial"/>
        </w:rPr>
        <w:t xml:space="preserve">e délai estimé entre la 1ère prise de contact et l’entrée en formation est de </w:t>
      </w:r>
      <w:r>
        <w:rPr>
          <w:rFonts w:ascii="Arial" w:hAnsi="Arial" w:cs="Arial"/>
        </w:rPr>
        <w:t>1</w:t>
      </w:r>
      <w:r w:rsidRPr="00A6026C">
        <w:rPr>
          <w:rFonts w:ascii="Arial" w:hAnsi="Arial" w:cs="Arial"/>
        </w:rPr>
        <w:t xml:space="preserve"> mois</w:t>
      </w:r>
    </w:p>
    <w:p w14:paraId="2B8AC4DB" w14:textId="77777777" w:rsidR="004776AA" w:rsidRDefault="004776AA" w:rsidP="00C022D2">
      <w:pPr>
        <w:rPr>
          <w:rFonts w:ascii="Arial" w:hAnsi="Arial" w:cs="Arial"/>
          <w:b/>
          <w:bCs/>
          <w:sz w:val="10"/>
        </w:rPr>
      </w:pPr>
    </w:p>
    <w:p w14:paraId="05AEDF8D" w14:textId="77777777" w:rsidR="004776AA" w:rsidRDefault="004776AA" w:rsidP="00C022D2">
      <w:pPr>
        <w:rPr>
          <w:rFonts w:ascii="Arial" w:hAnsi="Arial" w:cs="Arial"/>
          <w:b/>
          <w:bCs/>
          <w:sz w:val="10"/>
        </w:rPr>
      </w:pPr>
    </w:p>
    <w:p w14:paraId="20C2DD78" w14:textId="77777777" w:rsidR="004776AA" w:rsidRDefault="004776AA" w:rsidP="00C022D2">
      <w:pPr>
        <w:rPr>
          <w:rFonts w:ascii="Arial" w:hAnsi="Arial" w:cs="Arial"/>
          <w:b/>
          <w:bCs/>
          <w:sz w:val="10"/>
        </w:rPr>
      </w:pPr>
    </w:p>
    <w:p w14:paraId="442210E3" w14:textId="2968CE46" w:rsidR="00FB2699" w:rsidRPr="00FB2699" w:rsidRDefault="00B225E9" w:rsidP="00FB2699">
      <w:pPr>
        <w:pStyle w:val="Titre6"/>
        <w:shd w:val="clear" w:color="auto" w:fill="FFFFFF"/>
        <w:spacing w:before="120" w:after="120"/>
        <w:rPr>
          <w:rFonts w:ascii="Arial" w:hAnsi="Arial" w:cs="Arial"/>
          <w:sz w:val="20"/>
          <w:szCs w:val="20"/>
          <w:u w:val="single"/>
        </w:rPr>
      </w:pPr>
      <w:r w:rsidRPr="00A061FB">
        <w:rPr>
          <w:rFonts w:ascii="Arial" w:hAnsi="Arial" w:cs="Arial"/>
          <w:sz w:val="20"/>
          <w:szCs w:val="20"/>
          <w:u w:val="single"/>
        </w:rPr>
        <w:t>Moyens pédagogiques :</w:t>
      </w:r>
      <w:r w:rsidR="00FB2699">
        <w:rPr>
          <w:rFonts w:ascii="Arial" w:hAnsi="Arial" w:cs="Arial"/>
          <w:sz w:val="20"/>
          <w:szCs w:val="20"/>
          <w:u w:val="single"/>
        </w:rPr>
        <w:t xml:space="preserve"> </w:t>
      </w:r>
      <w:r w:rsidR="00FB2699" w:rsidRPr="00C10585">
        <w:rPr>
          <w:rFonts w:ascii="Arial" w:hAnsi="Arial" w:cs="Arial"/>
          <w:szCs w:val="24"/>
        </w:rPr>
        <w:t>(conformes au document de référence SST)</w:t>
      </w:r>
    </w:p>
    <w:p w14:paraId="69EEA995" w14:textId="77777777" w:rsidR="00FB2699" w:rsidRPr="00C10585" w:rsidRDefault="00FB2699" w:rsidP="00FB2699">
      <w:pPr>
        <w:rPr>
          <w:rFonts w:ascii="Arial" w:hAnsi="Arial" w:cs="Arial"/>
          <w:sz w:val="10"/>
          <w:szCs w:val="24"/>
        </w:rPr>
      </w:pPr>
    </w:p>
    <w:p w14:paraId="03ECA029" w14:textId="77777777" w:rsidR="00FB2699" w:rsidRPr="00C10585" w:rsidRDefault="00FB2699" w:rsidP="00FB2699">
      <w:pPr>
        <w:rPr>
          <w:rFonts w:ascii="Arial" w:hAnsi="Arial" w:cs="Arial"/>
          <w:sz w:val="22"/>
          <w:szCs w:val="24"/>
        </w:rPr>
      </w:pPr>
      <w:r w:rsidRPr="00C10585">
        <w:rPr>
          <w:rFonts w:ascii="Arial" w:hAnsi="Arial" w:cs="Arial"/>
          <w:sz w:val="22"/>
          <w:szCs w:val="24"/>
        </w:rPr>
        <w:t>- Ressources documentaires obligatoires détenues par les formateurs :</w:t>
      </w:r>
    </w:p>
    <w:p w14:paraId="27C8EF02" w14:textId="77777777" w:rsidR="00FB2699" w:rsidRPr="00C10585" w:rsidRDefault="00FB2699" w:rsidP="00FB2699">
      <w:pPr>
        <w:rPr>
          <w:rFonts w:ascii="Arial" w:hAnsi="Arial" w:cs="Arial"/>
          <w:sz w:val="10"/>
          <w:szCs w:val="24"/>
        </w:rPr>
      </w:pPr>
    </w:p>
    <w:p w14:paraId="6285D659" w14:textId="77777777" w:rsidR="00FB2699" w:rsidRPr="00C10585" w:rsidRDefault="00FB2699" w:rsidP="00FB2699">
      <w:pPr>
        <w:numPr>
          <w:ilvl w:val="0"/>
          <w:numId w:val="7"/>
        </w:numPr>
        <w:ind w:left="567" w:hanging="348"/>
        <w:rPr>
          <w:rFonts w:ascii="Arial" w:hAnsi="Arial" w:cs="Arial"/>
          <w:sz w:val="22"/>
          <w:szCs w:val="24"/>
        </w:rPr>
      </w:pPr>
      <w:r w:rsidRPr="00C10585">
        <w:rPr>
          <w:rFonts w:ascii="Arial" w:hAnsi="Arial" w:cs="Arial"/>
          <w:sz w:val="22"/>
          <w:szCs w:val="24"/>
        </w:rPr>
        <w:t>Guide des données techniques et conduites à tenir INRS et du document de référence SST</w:t>
      </w:r>
    </w:p>
    <w:p w14:paraId="437CFE22" w14:textId="77777777" w:rsidR="00FB2699" w:rsidRPr="00C10585" w:rsidRDefault="00FB2699" w:rsidP="00FB2699">
      <w:pPr>
        <w:rPr>
          <w:rFonts w:ascii="Arial" w:hAnsi="Arial" w:cs="Arial"/>
          <w:sz w:val="10"/>
          <w:szCs w:val="24"/>
        </w:rPr>
      </w:pPr>
    </w:p>
    <w:p w14:paraId="2D2E241C" w14:textId="77777777" w:rsidR="00FB2699" w:rsidRPr="00C10585" w:rsidRDefault="00FB2699" w:rsidP="00FB2699">
      <w:pPr>
        <w:numPr>
          <w:ilvl w:val="0"/>
          <w:numId w:val="7"/>
        </w:numPr>
        <w:ind w:left="567" w:hanging="348"/>
        <w:rPr>
          <w:rFonts w:ascii="Arial" w:hAnsi="Arial" w:cs="Arial"/>
          <w:sz w:val="22"/>
          <w:szCs w:val="24"/>
        </w:rPr>
      </w:pPr>
      <w:r w:rsidRPr="00C10585">
        <w:rPr>
          <w:rFonts w:ascii="Arial" w:hAnsi="Arial" w:cs="Arial"/>
          <w:sz w:val="22"/>
          <w:szCs w:val="24"/>
        </w:rPr>
        <w:t>Le formateur qui dispense une formation pour le compte d’une entité habilitée devra disposer du déroulé pédagogique de cette dernière. Il peut procéder aux adaptations pédagogiques nécessaires en étant capable de les justifier</w:t>
      </w:r>
    </w:p>
    <w:p w14:paraId="5E2C2421" w14:textId="77777777" w:rsidR="00FB2699" w:rsidRPr="00C10585" w:rsidRDefault="00FB2699" w:rsidP="00FB2699">
      <w:pPr>
        <w:rPr>
          <w:rFonts w:ascii="Arial" w:hAnsi="Arial" w:cs="Arial"/>
          <w:sz w:val="10"/>
          <w:szCs w:val="24"/>
        </w:rPr>
      </w:pPr>
    </w:p>
    <w:p w14:paraId="5E72FDA6" w14:textId="77777777" w:rsidR="00FB2699" w:rsidRPr="00C10585" w:rsidRDefault="00FB2699" w:rsidP="00FB2699">
      <w:pPr>
        <w:numPr>
          <w:ilvl w:val="0"/>
          <w:numId w:val="7"/>
        </w:numPr>
        <w:ind w:left="567" w:hanging="348"/>
        <w:rPr>
          <w:rFonts w:ascii="Arial" w:hAnsi="Arial" w:cs="Arial"/>
          <w:sz w:val="22"/>
          <w:szCs w:val="24"/>
        </w:rPr>
      </w:pPr>
      <w:r w:rsidRPr="00C10585">
        <w:rPr>
          <w:rFonts w:ascii="Arial" w:hAnsi="Arial" w:cs="Arial"/>
          <w:sz w:val="22"/>
          <w:szCs w:val="24"/>
        </w:rPr>
        <w:t>Aide-mémoire SST – ED 4085, qui doit obligatoirement être remis aux participants à l’issue de la formation initiale et, le cas échéant, à l’issue du MAC en cas de perte ou de mise à jour.</w:t>
      </w:r>
    </w:p>
    <w:p w14:paraId="7C79A636" w14:textId="77777777" w:rsidR="00FB2699" w:rsidRPr="00C10585" w:rsidRDefault="00FB2699" w:rsidP="00FB2699">
      <w:pPr>
        <w:rPr>
          <w:rFonts w:ascii="Arial" w:hAnsi="Arial" w:cs="Arial"/>
          <w:sz w:val="10"/>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1559"/>
        <w:gridCol w:w="6379"/>
      </w:tblGrid>
      <w:tr w:rsidR="00FB2699" w:rsidRPr="00477539" w14:paraId="1D6F4B14" w14:textId="77777777" w:rsidTr="00F16A8E">
        <w:trPr>
          <w:jc w:val="center"/>
        </w:trPr>
        <w:tc>
          <w:tcPr>
            <w:tcW w:w="2764" w:type="dxa"/>
            <w:vMerge w:val="restart"/>
            <w:vAlign w:val="center"/>
          </w:tcPr>
          <w:p w14:paraId="61EA6ECF" w14:textId="77777777" w:rsidR="00FB2699" w:rsidRPr="00477539" w:rsidRDefault="00FB2699" w:rsidP="00F16A8E">
            <w:pPr>
              <w:jc w:val="center"/>
              <w:rPr>
                <w:rFonts w:ascii="Arial" w:hAnsi="Arial" w:cs="Arial"/>
                <w:sz w:val="22"/>
                <w:szCs w:val="24"/>
              </w:rPr>
            </w:pPr>
            <w:r w:rsidRPr="00477539">
              <w:rPr>
                <w:rFonts w:ascii="Arial" w:hAnsi="Arial" w:cs="Arial"/>
                <w:sz w:val="22"/>
                <w:szCs w:val="24"/>
              </w:rPr>
              <w:t>Outils pédagogiques</w:t>
            </w:r>
          </w:p>
        </w:tc>
        <w:tc>
          <w:tcPr>
            <w:tcW w:w="1559" w:type="dxa"/>
            <w:vAlign w:val="center"/>
          </w:tcPr>
          <w:p w14:paraId="79A9EB83" w14:textId="77777777" w:rsidR="00FB2699" w:rsidRPr="00477539" w:rsidRDefault="00FB2699" w:rsidP="00F16A8E">
            <w:pPr>
              <w:jc w:val="center"/>
              <w:rPr>
                <w:rFonts w:ascii="Arial" w:hAnsi="Arial" w:cs="Arial"/>
                <w:sz w:val="22"/>
                <w:szCs w:val="24"/>
              </w:rPr>
            </w:pPr>
            <w:r w:rsidRPr="00477539">
              <w:rPr>
                <w:rFonts w:ascii="Arial" w:hAnsi="Arial" w:cs="Arial"/>
                <w:sz w:val="22"/>
                <w:szCs w:val="24"/>
              </w:rPr>
              <w:t>Obligatoire</w:t>
            </w:r>
          </w:p>
        </w:tc>
        <w:tc>
          <w:tcPr>
            <w:tcW w:w="6379" w:type="dxa"/>
          </w:tcPr>
          <w:p w14:paraId="06BD0B83" w14:textId="77777777" w:rsidR="00FB2699" w:rsidRPr="00477539" w:rsidRDefault="00FB2699" w:rsidP="00F16A8E">
            <w:pPr>
              <w:pStyle w:val="Default"/>
              <w:rPr>
                <w:rFonts w:ascii="Arial" w:hAnsi="Arial" w:cs="Arial"/>
                <w:sz w:val="22"/>
              </w:rPr>
            </w:pPr>
            <w:r w:rsidRPr="00477539">
              <w:rPr>
                <w:rFonts w:ascii="Arial" w:hAnsi="Arial" w:cs="Arial"/>
                <w:sz w:val="22"/>
              </w:rPr>
              <w:t xml:space="preserve">Plan d’intervention + pictogrammes </w:t>
            </w:r>
          </w:p>
        </w:tc>
      </w:tr>
      <w:tr w:rsidR="00FB2699" w:rsidRPr="00477539" w14:paraId="7A45D34B" w14:textId="77777777" w:rsidTr="00F16A8E">
        <w:trPr>
          <w:jc w:val="center"/>
        </w:trPr>
        <w:tc>
          <w:tcPr>
            <w:tcW w:w="2764" w:type="dxa"/>
            <w:vMerge/>
            <w:vAlign w:val="center"/>
          </w:tcPr>
          <w:p w14:paraId="519FF15E" w14:textId="77777777" w:rsidR="00FB2699" w:rsidRPr="00477539" w:rsidRDefault="00FB2699" w:rsidP="00F16A8E">
            <w:pPr>
              <w:jc w:val="center"/>
              <w:rPr>
                <w:rFonts w:ascii="Arial" w:hAnsi="Arial" w:cs="Arial"/>
                <w:sz w:val="22"/>
                <w:szCs w:val="24"/>
              </w:rPr>
            </w:pPr>
          </w:p>
        </w:tc>
        <w:tc>
          <w:tcPr>
            <w:tcW w:w="1559" w:type="dxa"/>
            <w:vAlign w:val="center"/>
          </w:tcPr>
          <w:p w14:paraId="7FFB7857" w14:textId="77777777" w:rsidR="00FB2699" w:rsidRPr="00477539" w:rsidRDefault="00FB2699" w:rsidP="00F16A8E">
            <w:pPr>
              <w:jc w:val="center"/>
              <w:rPr>
                <w:rFonts w:ascii="Arial" w:hAnsi="Arial" w:cs="Arial"/>
                <w:sz w:val="22"/>
                <w:szCs w:val="24"/>
              </w:rPr>
            </w:pPr>
            <w:r w:rsidRPr="00477539">
              <w:rPr>
                <w:rFonts w:ascii="Arial" w:hAnsi="Arial" w:cs="Arial"/>
                <w:sz w:val="22"/>
                <w:szCs w:val="24"/>
              </w:rPr>
              <w:t>Préconisé</w:t>
            </w:r>
          </w:p>
        </w:tc>
        <w:tc>
          <w:tcPr>
            <w:tcW w:w="6379" w:type="dxa"/>
          </w:tcPr>
          <w:p w14:paraId="6D448F99" w14:textId="77777777" w:rsidR="00FB2699" w:rsidRPr="00477539" w:rsidRDefault="00FB2699" w:rsidP="00F16A8E">
            <w:pPr>
              <w:pStyle w:val="Default"/>
              <w:rPr>
                <w:rFonts w:ascii="Arial" w:hAnsi="Arial" w:cs="Arial"/>
                <w:sz w:val="22"/>
              </w:rPr>
            </w:pPr>
            <w:r w:rsidRPr="00477539">
              <w:rPr>
                <w:rFonts w:ascii="Arial" w:hAnsi="Arial" w:cs="Arial"/>
                <w:sz w:val="22"/>
              </w:rPr>
              <w:t xml:space="preserve">Plan d’actions prévention + pictogrammes </w:t>
            </w:r>
          </w:p>
        </w:tc>
      </w:tr>
      <w:tr w:rsidR="00FB2699" w:rsidRPr="00477539" w14:paraId="2A216573" w14:textId="77777777" w:rsidTr="00F16A8E">
        <w:trPr>
          <w:jc w:val="center"/>
        </w:trPr>
        <w:tc>
          <w:tcPr>
            <w:tcW w:w="2764" w:type="dxa"/>
            <w:vAlign w:val="center"/>
          </w:tcPr>
          <w:p w14:paraId="63C7E80B" w14:textId="77777777" w:rsidR="00FB2699" w:rsidRPr="00477539" w:rsidRDefault="00FB2699" w:rsidP="00F16A8E">
            <w:pPr>
              <w:jc w:val="center"/>
              <w:rPr>
                <w:rFonts w:ascii="Arial" w:hAnsi="Arial" w:cs="Arial"/>
                <w:sz w:val="22"/>
                <w:szCs w:val="24"/>
              </w:rPr>
            </w:pPr>
            <w:r w:rsidRPr="00477539">
              <w:rPr>
                <w:rFonts w:ascii="Arial" w:hAnsi="Arial" w:cs="Arial"/>
                <w:sz w:val="22"/>
                <w:szCs w:val="24"/>
              </w:rPr>
              <w:t>Matériels de simulation et d’apprentissage</w:t>
            </w:r>
          </w:p>
        </w:tc>
        <w:tc>
          <w:tcPr>
            <w:tcW w:w="1559" w:type="dxa"/>
            <w:vAlign w:val="center"/>
          </w:tcPr>
          <w:p w14:paraId="071DDB52" w14:textId="77777777" w:rsidR="00FB2699" w:rsidRPr="00477539" w:rsidRDefault="00FB2699" w:rsidP="00F16A8E">
            <w:pPr>
              <w:jc w:val="center"/>
              <w:rPr>
                <w:rFonts w:ascii="Arial" w:hAnsi="Arial" w:cs="Arial"/>
                <w:sz w:val="22"/>
                <w:szCs w:val="24"/>
              </w:rPr>
            </w:pPr>
            <w:r w:rsidRPr="00477539">
              <w:rPr>
                <w:rFonts w:ascii="Arial" w:hAnsi="Arial" w:cs="Arial"/>
                <w:sz w:val="22"/>
                <w:szCs w:val="24"/>
              </w:rPr>
              <w:t>Obligatoire</w:t>
            </w:r>
          </w:p>
        </w:tc>
        <w:tc>
          <w:tcPr>
            <w:tcW w:w="6379" w:type="dxa"/>
          </w:tcPr>
          <w:p w14:paraId="1F738CCB" w14:textId="77777777" w:rsidR="00FB2699" w:rsidRPr="00477539" w:rsidRDefault="00FB2699" w:rsidP="00F16A8E">
            <w:pPr>
              <w:pStyle w:val="Default"/>
              <w:rPr>
                <w:rFonts w:ascii="Arial" w:hAnsi="Arial" w:cs="Arial"/>
                <w:sz w:val="22"/>
                <w:szCs w:val="23"/>
              </w:rPr>
            </w:pPr>
            <w:r w:rsidRPr="00477539">
              <w:rPr>
                <w:rFonts w:ascii="Arial" w:hAnsi="Arial" w:cs="Arial"/>
                <w:sz w:val="22"/>
                <w:szCs w:val="23"/>
              </w:rPr>
              <w:t xml:space="preserve">• 1 défibrillateur automatisé externe de formation avec accessoires </w:t>
            </w:r>
          </w:p>
          <w:p w14:paraId="2EECFD79" w14:textId="77777777" w:rsidR="00FB2699" w:rsidRPr="00477539" w:rsidRDefault="00FB2699" w:rsidP="00F16A8E">
            <w:pPr>
              <w:pStyle w:val="Default"/>
              <w:rPr>
                <w:rFonts w:ascii="Arial" w:hAnsi="Arial" w:cs="Arial"/>
                <w:sz w:val="22"/>
                <w:szCs w:val="23"/>
              </w:rPr>
            </w:pPr>
            <w:r w:rsidRPr="00477539">
              <w:rPr>
                <w:rFonts w:ascii="Arial" w:hAnsi="Arial" w:cs="Arial"/>
                <w:sz w:val="22"/>
                <w:szCs w:val="23"/>
              </w:rPr>
              <w:t xml:space="preserve">• 1 lot de mannequins avec peaux de visage individuelles (ou dispositif de protection individuelle) : </w:t>
            </w:r>
          </w:p>
          <w:p w14:paraId="54C4C780" w14:textId="77777777" w:rsidR="00FB2699" w:rsidRPr="00477539" w:rsidRDefault="00FB2699" w:rsidP="00FB2699">
            <w:pPr>
              <w:pStyle w:val="Default"/>
              <w:numPr>
                <w:ilvl w:val="0"/>
                <w:numId w:val="8"/>
              </w:numPr>
              <w:ind w:left="317" w:hanging="218"/>
              <w:rPr>
                <w:rFonts w:ascii="Arial" w:hAnsi="Arial" w:cs="Arial"/>
                <w:sz w:val="22"/>
                <w:szCs w:val="23"/>
              </w:rPr>
            </w:pPr>
            <w:r w:rsidRPr="00477539">
              <w:rPr>
                <w:rFonts w:ascii="Arial" w:hAnsi="Arial" w:cs="Arial"/>
                <w:iCs/>
                <w:sz w:val="22"/>
                <w:szCs w:val="23"/>
              </w:rPr>
              <w:t xml:space="preserve">Mannequin RCP adulte </w:t>
            </w:r>
          </w:p>
          <w:p w14:paraId="1C264A5A" w14:textId="77777777" w:rsidR="00FB2699" w:rsidRPr="00477539" w:rsidRDefault="00FB2699" w:rsidP="00FB2699">
            <w:pPr>
              <w:pStyle w:val="Default"/>
              <w:numPr>
                <w:ilvl w:val="0"/>
                <w:numId w:val="8"/>
              </w:numPr>
              <w:ind w:left="317" w:hanging="218"/>
              <w:rPr>
                <w:rFonts w:ascii="Arial" w:hAnsi="Arial" w:cs="Arial"/>
                <w:sz w:val="22"/>
                <w:szCs w:val="23"/>
              </w:rPr>
            </w:pPr>
            <w:r w:rsidRPr="00477539">
              <w:rPr>
                <w:rFonts w:ascii="Arial" w:hAnsi="Arial" w:cs="Arial"/>
                <w:iCs/>
                <w:sz w:val="22"/>
                <w:szCs w:val="23"/>
              </w:rPr>
              <w:t xml:space="preserve">Mannequin RCP enfant </w:t>
            </w:r>
          </w:p>
          <w:p w14:paraId="03FF11CD" w14:textId="77777777" w:rsidR="00FB2699" w:rsidRPr="00477539" w:rsidRDefault="00FB2699" w:rsidP="00FB2699">
            <w:pPr>
              <w:pStyle w:val="Default"/>
              <w:numPr>
                <w:ilvl w:val="0"/>
                <w:numId w:val="8"/>
              </w:numPr>
              <w:ind w:left="317" w:hanging="218"/>
              <w:rPr>
                <w:rFonts w:ascii="Arial" w:hAnsi="Arial" w:cs="Arial"/>
                <w:sz w:val="22"/>
                <w:szCs w:val="23"/>
              </w:rPr>
            </w:pPr>
            <w:r w:rsidRPr="00477539">
              <w:rPr>
                <w:rFonts w:ascii="Arial" w:hAnsi="Arial" w:cs="Arial"/>
                <w:iCs/>
                <w:sz w:val="22"/>
                <w:szCs w:val="23"/>
              </w:rPr>
              <w:t xml:space="preserve">Mannequin RCP nourrisson </w:t>
            </w:r>
          </w:p>
          <w:p w14:paraId="6B5A944D" w14:textId="77777777" w:rsidR="00FB2699" w:rsidRPr="00477539" w:rsidRDefault="00FB2699" w:rsidP="00F16A8E">
            <w:pPr>
              <w:pStyle w:val="Default"/>
              <w:rPr>
                <w:rFonts w:ascii="Arial" w:hAnsi="Arial" w:cs="Arial"/>
                <w:sz w:val="22"/>
                <w:szCs w:val="23"/>
              </w:rPr>
            </w:pPr>
            <w:r w:rsidRPr="00477539">
              <w:rPr>
                <w:rFonts w:ascii="Arial" w:hAnsi="Arial" w:cs="Arial"/>
                <w:sz w:val="22"/>
                <w:szCs w:val="23"/>
              </w:rPr>
              <w:t xml:space="preserve">• Divers matériels pour la réalisation des simulations </w:t>
            </w:r>
          </w:p>
          <w:p w14:paraId="0CF83BF9" w14:textId="77777777" w:rsidR="00FB2699" w:rsidRPr="00477539" w:rsidRDefault="00FB2699" w:rsidP="00F16A8E">
            <w:pPr>
              <w:pStyle w:val="Default"/>
              <w:rPr>
                <w:rFonts w:ascii="Arial" w:hAnsi="Arial" w:cs="Arial"/>
                <w:sz w:val="22"/>
                <w:szCs w:val="23"/>
              </w:rPr>
            </w:pPr>
            <w:r w:rsidRPr="00477539">
              <w:rPr>
                <w:rFonts w:ascii="Arial" w:hAnsi="Arial" w:cs="Arial"/>
                <w:sz w:val="22"/>
                <w:szCs w:val="23"/>
              </w:rPr>
              <w:t xml:space="preserve">• Matériel d’entretien des mannequins et consommables </w:t>
            </w:r>
          </w:p>
        </w:tc>
      </w:tr>
    </w:tbl>
    <w:p w14:paraId="5E3DA3C6" w14:textId="77777777" w:rsidR="00FB2699" w:rsidRPr="00DE47C7" w:rsidRDefault="00FB2699" w:rsidP="00FB2699">
      <w:pPr>
        <w:rPr>
          <w:rFonts w:ascii="Arial" w:hAnsi="Arial" w:cs="Arial"/>
          <w:sz w:val="10"/>
          <w:szCs w:val="24"/>
        </w:rPr>
      </w:pPr>
    </w:p>
    <w:p w14:paraId="7DC0C934" w14:textId="77777777" w:rsidR="00FB2699" w:rsidRPr="00C10585" w:rsidRDefault="00FB2699" w:rsidP="00FB2699">
      <w:pPr>
        <w:rPr>
          <w:rFonts w:ascii="Arial" w:hAnsi="Arial" w:cs="Arial"/>
          <w:sz w:val="22"/>
          <w:szCs w:val="24"/>
        </w:rPr>
      </w:pPr>
      <w:r w:rsidRPr="00C10585">
        <w:rPr>
          <w:rFonts w:ascii="Arial" w:hAnsi="Arial" w:cs="Arial"/>
          <w:sz w:val="22"/>
          <w:szCs w:val="24"/>
        </w:rPr>
        <w:t>- Autres outils pédagogiques :</w:t>
      </w:r>
    </w:p>
    <w:p w14:paraId="67F3CDC5" w14:textId="77777777" w:rsidR="00FB2699" w:rsidRPr="00C10585" w:rsidRDefault="00FB2699" w:rsidP="00FB2699">
      <w:pPr>
        <w:rPr>
          <w:rFonts w:ascii="Arial" w:hAnsi="Arial" w:cs="Arial"/>
          <w:sz w:val="8"/>
          <w:szCs w:val="24"/>
        </w:rPr>
      </w:pPr>
    </w:p>
    <w:p w14:paraId="0F29DE67" w14:textId="77777777" w:rsidR="00FB2699" w:rsidRPr="00C10585" w:rsidRDefault="00FB2699" w:rsidP="00FB2699">
      <w:pPr>
        <w:numPr>
          <w:ilvl w:val="0"/>
          <w:numId w:val="7"/>
        </w:numPr>
        <w:ind w:left="567" w:hanging="348"/>
        <w:rPr>
          <w:rFonts w:ascii="Arial" w:hAnsi="Arial" w:cs="Arial"/>
          <w:sz w:val="22"/>
          <w:szCs w:val="24"/>
        </w:rPr>
      </w:pPr>
      <w:r w:rsidRPr="00C10585">
        <w:rPr>
          <w:rFonts w:ascii="Arial" w:hAnsi="Arial" w:cs="Arial"/>
          <w:sz w:val="22"/>
          <w:szCs w:val="24"/>
        </w:rPr>
        <w:t>Nos formateurs ont à leur disposition les moyens informatiques et vidéo permettant l’exploitation d’un support sous format PowerPoint conçut en toute conformité avec les documents de référence INRS</w:t>
      </w:r>
    </w:p>
    <w:p w14:paraId="380A1741" w14:textId="77777777" w:rsidR="004776AA" w:rsidRDefault="004776AA" w:rsidP="00C022D2">
      <w:pPr>
        <w:rPr>
          <w:rFonts w:ascii="Arial" w:hAnsi="Arial" w:cs="Arial"/>
          <w:b/>
          <w:bCs/>
          <w:sz w:val="10"/>
        </w:rPr>
      </w:pPr>
    </w:p>
    <w:p w14:paraId="762AE736" w14:textId="77777777" w:rsidR="004776AA" w:rsidRDefault="004776AA" w:rsidP="00C022D2">
      <w:pPr>
        <w:rPr>
          <w:rFonts w:ascii="Arial" w:hAnsi="Arial" w:cs="Arial"/>
          <w:b/>
          <w:bCs/>
          <w:sz w:val="10"/>
        </w:rPr>
      </w:pPr>
    </w:p>
    <w:p w14:paraId="66F4F136" w14:textId="77777777" w:rsidR="004776AA" w:rsidRDefault="004776AA" w:rsidP="00C022D2">
      <w:pPr>
        <w:rPr>
          <w:rFonts w:ascii="Arial" w:hAnsi="Arial" w:cs="Arial"/>
          <w:b/>
          <w:bCs/>
          <w:sz w:val="10"/>
        </w:rPr>
      </w:pPr>
    </w:p>
    <w:p w14:paraId="5DD6825A" w14:textId="77777777" w:rsidR="004776AA" w:rsidRDefault="004776AA" w:rsidP="00C022D2">
      <w:pPr>
        <w:rPr>
          <w:rFonts w:ascii="Arial" w:hAnsi="Arial" w:cs="Arial"/>
          <w:b/>
          <w:bCs/>
          <w:sz w:val="10"/>
        </w:rPr>
      </w:pPr>
    </w:p>
    <w:p w14:paraId="09539974" w14:textId="77777777" w:rsidR="004776AA" w:rsidRDefault="004776AA" w:rsidP="00C022D2">
      <w:pPr>
        <w:rPr>
          <w:rFonts w:ascii="Arial" w:hAnsi="Arial" w:cs="Arial"/>
          <w:b/>
          <w:bCs/>
          <w:sz w:val="10"/>
        </w:rPr>
      </w:pPr>
    </w:p>
    <w:p w14:paraId="6732BA0D" w14:textId="77777777" w:rsidR="004776AA" w:rsidRDefault="004776AA" w:rsidP="00C022D2">
      <w:pPr>
        <w:rPr>
          <w:rFonts w:ascii="Arial" w:hAnsi="Arial" w:cs="Arial"/>
          <w:b/>
          <w:bCs/>
          <w:sz w:val="10"/>
        </w:rPr>
      </w:pPr>
    </w:p>
    <w:p w14:paraId="2018666E" w14:textId="77777777" w:rsidR="004776AA" w:rsidRDefault="004776AA" w:rsidP="00C022D2">
      <w:pPr>
        <w:rPr>
          <w:rFonts w:ascii="Arial" w:hAnsi="Arial" w:cs="Arial"/>
          <w:b/>
          <w:bCs/>
          <w:sz w:val="10"/>
        </w:rPr>
      </w:pPr>
    </w:p>
    <w:p w14:paraId="631E5E67" w14:textId="77777777" w:rsidR="004776AA" w:rsidRDefault="004776AA" w:rsidP="00C022D2">
      <w:pPr>
        <w:rPr>
          <w:rFonts w:ascii="Arial" w:hAnsi="Arial" w:cs="Arial"/>
          <w:b/>
          <w:bCs/>
          <w:sz w:val="10"/>
        </w:rPr>
      </w:pPr>
    </w:p>
    <w:p w14:paraId="1F188A75" w14:textId="77777777" w:rsidR="004776AA" w:rsidRDefault="004776AA" w:rsidP="00C022D2">
      <w:pPr>
        <w:rPr>
          <w:rFonts w:ascii="Arial" w:hAnsi="Arial" w:cs="Arial"/>
          <w:b/>
          <w:bCs/>
          <w:sz w:val="10"/>
        </w:rPr>
      </w:pPr>
    </w:p>
    <w:p w14:paraId="0B8479B5" w14:textId="77777777" w:rsidR="004776AA" w:rsidRDefault="004776AA" w:rsidP="00C022D2">
      <w:pPr>
        <w:rPr>
          <w:rFonts w:ascii="Arial" w:hAnsi="Arial" w:cs="Arial"/>
          <w:b/>
          <w:bCs/>
          <w:sz w:val="10"/>
        </w:rPr>
      </w:pPr>
    </w:p>
    <w:p w14:paraId="63823BF1" w14:textId="77777777" w:rsidR="006E39CD" w:rsidRDefault="006E39CD" w:rsidP="00C022D2">
      <w:pPr>
        <w:rPr>
          <w:rFonts w:ascii="Arial" w:hAnsi="Arial" w:cs="Arial"/>
          <w:b/>
          <w:bCs/>
          <w:sz w:val="10"/>
        </w:rPr>
      </w:pPr>
    </w:p>
    <w:p w14:paraId="111EC54C" w14:textId="77777777" w:rsidR="006E39CD" w:rsidRDefault="006E39CD" w:rsidP="00C022D2">
      <w:pPr>
        <w:rPr>
          <w:rFonts w:ascii="Arial" w:hAnsi="Arial" w:cs="Arial"/>
          <w:b/>
          <w:bCs/>
          <w:sz w:val="10"/>
        </w:rPr>
      </w:pPr>
    </w:p>
    <w:p w14:paraId="2CFBE153" w14:textId="77777777" w:rsidR="006E39CD" w:rsidRDefault="006E39CD" w:rsidP="00C022D2">
      <w:pPr>
        <w:rPr>
          <w:rFonts w:ascii="Arial" w:hAnsi="Arial" w:cs="Arial"/>
          <w:b/>
          <w:bCs/>
          <w:sz w:val="10"/>
        </w:rPr>
      </w:pPr>
    </w:p>
    <w:p w14:paraId="58F6BD02" w14:textId="77777777" w:rsidR="006E39CD" w:rsidRDefault="006E39CD" w:rsidP="00C022D2">
      <w:pPr>
        <w:rPr>
          <w:rFonts w:ascii="Arial" w:hAnsi="Arial" w:cs="Arial"/>
          <w:b/>
          <w:bCs/>
          <w:sz w:val="10"/>
        </w:rPr>
      </w:pPr>
    </w:p>
    <w:p w14:paraId="67E22A14" w14:textId="77777777" w:rsidR="006E39CD" w:rsidRDefault="006E39CD" w:rsidP="00C022D2">
      <w:pPr>
        <w:rPr>
          <w:rFonts w:ascii="Arial" w:hAnsi="Arial" w:cs="Arial"/>
          <w:b/>
          <w:bCs/>
          <w:sz w:val="10"/>
        </w:rPr>
      </w:pPr>
    </w:p>
    <w:p w14:paraId="2ED0909B" w14:textId="77777777" w:rsidR="006E39CD" w:rsidRDefault="006E39CD" w:rsidP="00C022D2">
      <w:pPr>
        <w:rPr>
          <w:rFonts w:ascii="Arial" w:hAnsi="Arial" w:cs="Arial"/>
          <w:b/>
          <w:bCs/>
          <w:sz w:val="10"/>
        </w:rPr>
      </w:pPr>
    </w:p>
    <w:p w14:paraId="79E9E901" w14:textId="77777777" w:rsidR="006E39CD" w:rsidRDefault="006E39CD" w:rsidP="00C022D2">
      <w:pPr>
        <w:rPr>
          <w:rFonts w:ascii="Arial" w:hAnsi="Arial" w:cs="Arial"/>
          <w:b/>
          <w:bCs/>
          <w:sz w:val="10"/>
        </w:rPr>
      </w:pPr>
    </w:p>
    <w:p w14:paraId="23FAE2D6" w14:textId="77777777" w:rsidR="006E39CD" w:rsidRDefault="006E39CD" w:rsidP="00C022D2">
      <w:pPr>
        <w:rPr>
          <w:rFonts w:ascii="Arial" w:hAnsi="Arial" w:cs="Arial"/>
          <w:b/>
          <w:bCs/>
          <w:sz w:val="10"/>
        </w:rPr>
      </w:pPr>
    </w:p>
    <w:p w14:paraId="374F4ECD" w14:textId="77777777" w:rsidR="006E39CD" w:rsidRDefault="006E39CD" w:rsidP="00C022D2">
      <w:pPr>
        <w:rPr>
          <w:rFonts w:ascii="Arial" w:hAnsi="Arial" w:cs="Arial"/>
          <w:b/>
          <w:bCs/>
          <w:sz w:val="10"/>
        </w:rPr>
      </w:pPr>
    </w:p>
    <w:p w14:paraId="1A98F796" w14:textId="77777777" w:rsidR="006E39CD" w:rsidRDefault="006E39CD" w:rsidP="00C022D2">
      <w:pPr>
        <w:rPr>
          <w:rFonts w:ascii="Arial" w:hAnsi="Arial" w:cs="Arial"/>
          <w:b/>
          <w:bCs/>
          <w:sz w:val="10"/>
        </w:rPr>
      </w:pPr>
    </w:p>
    <w:p w14:paraId="313CDCF8" w14:textId="77777777" w:rsidR="00A065DF" w:rsidRDefault="00A065DF" w:rsidP="00C022D2">
      <w:pPr>
        <w:rPr>
          <w:rFonts w:ascii="Arial" w:hAnsi="Arial" w:cs="Arial"/>
          <w:b/>
          <w:bCs/>
          <w:sz w:val="10"/>
        </w:rPr>
      </w:pPr>
    </w:p>
    <w:p w14:paraId="2278A737" w14:textId="77777777" w:rsidR="00A065DF" w:rsidRDefault="00A065DF" w:rsidP="00C022D2">
      <w:pPr>
        <w:rPr>
          <w:rFonts w:ascii="Arial" w:hAnsi="Arial" w:cs="Arial"/>
          <w:b/>
          <w:bCs/>
          <w:sz w:val="10"/>
        </w:rPr>
      </w:pPr>
    </w:p>
    <w:p w14:paraId="4AAEB1A9" w14:textId="77777777" w:rsidR="006E39CD" w:rsidRDefault="006E39CD" w:rsidP="00C022D2">
      <w:pPr>
        <w:rPr>
          <w:rFonts w:ascii="Arial" w:hAnsi="Arial" w:cs="Arial"/>
          <w:b/>
          <w:bCs/>
          <w:sz w:val="10"/>
        </w:rPr>
      </w:pPr>
    </w:p>
    <w:p w14:paraId="743DC801" w14:textId="77777777" w:rsidR="004776AA" w:rsidRDefault="004776AA" w:rsidP="00C022D2">
      <w:pPr>
        <w:rPr>
          <w:rFonts w:ascii="Arial" w:hAnsi="Arial" w:cs="Arial"/>
          <w:b/>
          <w:bCs/>
          <w:sz w:val="10"/>
        </w:rPr>
      </w:pPr>
    </w:p>
    <w:p w14:paraId="012EB17F" w14:textId="77777777" w:rsidR="004776AA" w:rsidRDefault="004776AA" w:rsidP="00C022D2">
      <w:pPr>
        <w:rPr>
          <w:rFonts w:ascii="Arial" w:hAnsi="Arial" w:cs="Arial"/>
          <w:b/>
          <w:bCs/>
          <w:sz w:val="10"/>
        </w:rPr>
      </w:pPr>
    </w:p>
    <w:p w14:paraId="19D7CD89" w14:textId="77777777" w:rsidR="001A585D" w:rsidRPr="001B6185" w:rsidRDefault="001A585D" w:rsidP="00C022D2">
      <w:pPr>
        <w:rPr>
          <w:rFonts w:ascii="Arial" w:hAnsi="Arial" w:cs="Arial"/>
          <w:sz w:val="24"/>
        </w:rPr>
        <w:sectPr w:rsidR="001A585D" w:rsidRPr="001B6185" w:rsidSect="00E80E62">
          <w:headerReference w:type="default" r:id="rId7"/>
          <w:footerReference w:type="default" r:id="rId8"/>
          <w:type w:val="continuous"/>
          <w:pgSz w:w="11906" w:h="16838" w:code="9"/>
          <w:pgMar w:top="567" w:right="567" w:bottom="567" w:left="567" w:header="283" w:footer="0" w:gutter="0"/>
          <w:cols w:space="708"/>
          <w:docGrid w:linePitch="360"/>
        </w:sectPr>
      </w:pPr>
    </w:p>
    <w:p w14:paraId="06F4C64F" w14:textId="77777777" w:rsidR="00C022D2" w:rsidRDefault="00C022D2" w:rsidP="00C022D2">
      <w:pPr>
        <w:rPr>
          <w:rFonts w:ascii="Arial" w:hAnsi="Arial" w:cs="Arial"/>
          <w:b/>
          <w:bCs/>
          <w:sz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2"/>
      </w:tblGrid>
      <w:tr w:rsidR="004776AA" w:rsidRPr="00D20E8B" w14:paraId="7B5344FC" w14:textId="77777777" w:rsidTr="00FB6AB5">
        <w:trPr>
          <w:jc w:val="center"/>
        </w:trPr>
        <w:tc>
          <w:tcPr>
            <w:tcW w:w="8372" w:type="dxa"/>
          </w:tcPr>
          <w:p w14:paraId="77686763" w14:textId="77777777" w:rsidR="004776AA" w:rsidRPr="00D20E8B" w:rsidRDefault="004776AA" w:rsidP="00FB6AB5">
            <w:pPr>
              <w:jc w:val="center"/>
              <w:rPr>
                <w:rFonts w:ascii="Arial" w:hAnsi="Arial" w:cs="Arial"/>
                <w:b/>
                <w:bCs/>
              </w:rPr>
            </w:pPr>
            <w:r>
              <w:rPr>
                <w:rFonts w:ascii="Arial" w:hAnsi="Arial" w:cs="Arial"/>
                <w:b/>
                <w:bCs/>
              </w:rPr>
              <w:lastRenderedPageBreak/>
              <w:t>DOMAINE DE COMPETENCE</w:t>
            </w:r>
            <w:r w:rsidRPr="00D20E8B">
              <w:rPr>
                <w:rFonts w:ascii="Arial" w:hAnsi="Arial" w:cs="Arial"/>
                <w:b/>
                <w:bCs/>
              </w:rPr>
              <w:t xml:space="preserve"> N°1</w:t>
            </w:r>
          </w:p>
        </w:tc>
      </w:tr>
      <w:tr w:rsidR="004776AA" w:rsidRPr="00D20E8B" w14:paraId="0F714EE1" w14:textId="77777777" w:rsidTr="00FB6AB5">
        <w:trPr>
          <w:jc w:val="center"/>
        </w:trPr>
        <w:tc>
          <w:tcPr>
            <w:tcW w:w="8372" w:type="dxa"/>
            <w:shd w:val="clear" w:color="auto" w:fill="92D050"/>
          </w:tcPr>
          <w:p w14:paraId="448A79D9" w14:textId="77777777" w:rsidR="004776AA" w:rsidRPr="00D20E8B" w:rsidRDefault="006D2CFC" w:rsidP="00FB6AB5">
            <w:pPr>
              <w:jc w:val="center"/>
              <w:rPr>
                <w:rFonts w:ascii="Arial" w:hAnsi="Arial" w:cs="Arial"/>
                <w:b/>
                <w:bCs/>
              </w:rPr>
            </w:pPr>
            <w:r>
              <w:rPr>
                <w:rFonts w:ascii="Arial" w:hAnsi="Arial" w:cs="Arial"/>
                <w:b/>
                <w:bCs/>
              </w:rPr>
              <w:t>Être</w:t>
            </w:r>
            <w:r w:rsidR="004776AA">
              <w:rPr>
                <w:rFonts w:ascii="Arial" w:hAnsi="Arial" w:cs="Arial"/>
                <w:b/>
                <w:bCs/>
              </w:rPr>
              <w:t xml:space="preserve"> capable d’intervenir face à une situation d’accident du travail</w:t>
            </w:r>
          </w:p>
        </w:tc>
      </w:tr>
    </w:tbl>
    <w:p w14:paraId="08EBC770" w14:textId="77777777" w:rsidR="00C022D2" w:rsidRPr="002029B7" w:rsidRDefault="00C022D2" w:rsidP="00C022D2">
      <w:pPr>
        <w:rPr>
          <w:rFonts w:ascii="Arial" w:hAnsi="Arial" w:cs="Arial"/>
          <w:b/>
          <w:bCs/>
          <w:sz w:val="16"/>
        </w:rPr>
      </w:pPr>
    </w:p>
    <w:p w14:paraId="584EC1EB" w14:textId="77777777" w:rsidR="00C022D2" w:rsidRDefault="00C022D2" w:rsidP="00C022D2">
      <w:pPr>
        <w:rPr>
          <w:rFonts w:ascii="Arial" w:hAnsi="Arial" w:cs="Arial"/>
          <w:b/>
          <w:bCs/>
          <w:sz w:val="16"/>
        </w:rPr>
      </w:pPr>
    </w:p>
    <w:p w14:paraId="607230FB" w14:textId="77777777" w:rsidR="00C022D2" w:rsidRDefault="00C022D2" w:rsidP="00C022D2">
      <w:pPr>
        <w:rPr>
          <w:rFonts w:ascii="Arial" w:hAnsi="Arial" w:cs="Arial"/>
          <w:b/>
          <w:bCs/>
          <w:sz w:val="16"/>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7"/>
        <w:gridCol w:w="1388"/>
        <w:gridCol w:w="4500"/>
        <w:gridCol w:w="1276"/>
        <w:gridCol w:w="992"/>
      </w:tblGrid>
      <w:tr w:rsidR="004776AA" w:rsidRPr="00957D60" w14:paraId="19D49FFE" w14:textId="77777777" w:rsidTr="004776AA">
        <w:trPr>
          <w:jc w:val="center"/>
        </w:trPr>
        <w:tc>
          <w:tcPr>
            <w:tcW w:w="1337" w:type="dxa"/>
            <w:shd w:val="clear" w:color="auto" w:fill="92D050"/>
            <w:vAlign w:val="center"/>
          </w:tcPr>
          <w:p w14:paraId="17CDFA82"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formation</w:t>
            </w:r>
          </w:p>
        </w:tc>
        <w:tc>
          <w:tcPr>
            <w:tcW w:w="1388" w:type="dxa"/>
            <w:shd w:val="clear" w:color="auto" w:fill="92D050"/>
            <w:vAlign w:val="center"/>
          </w:tcPr>
          <w:p w14:paraId="5410013A"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pédagogique</w:t>
            </w:r>
          </w:p>
        </w:tc>
        <w:tc>
          <w:tcPr>
            <w:tcW w:w="4500" w:type="dxa"/>
            <w:shd w:val="clear" w:color="auto" w:fill="92D050"/>
            <w:vAlign w:val="center"/>
          </w:tcPr>
          <w:p w14:paraId="050BEA29"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Contenu</w:t>
            </w:r>
          </w:p>
          <w:p w14:paraId="3522E370"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92D050"/>
            <w:vAlign w:val="center"/>
          </w:tcPr>
          <w:p w14:paraId="167C108A"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92D050"/>
            <w:vAlign w:val="center"/>
          </w:tcPr>
          <w:p w14:paraId="3093313C"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Date</w:t>
            </w:r>
          </w:p>
        </w:tc>
      </w:tr>
      <w:tr w:rsidR="004776AA" w:rsidRPr="00957D60" w14:paraId="7190ED5E" w14:textId="77777777" w:rsidTr="004776AA">
        <w:trPr>
          <w:trHeight w:val="2024"/>
          <w:jc w:val="center"/>
        </w:trPr>
        <w:tc>
          <w:tcPr>
            <w:tcW w:w="1337" w:type="dxa"/>
            <w:vMerge w:val="restart"/>
            <w:shd w:val="clear" w:color="auto" w:fill="92D050"/>
            <w:vAlign w:val="center"/>
          </w:tcPr>
          <w:p w14:paraId="0D0A9AE9" w14:textId="77777777" w:rsidR="004776AA" w:rsidRPr="00FD4140" w:rsidRDefault="004776AA" w:rsidP="00FB6AB5">
            <w:pPr>
              <w:rPr>
                <w:rFonts w:ascii="Arial" w:hAnsi="Arial" w:cs="Arial"/>
                <w:b/>
                <w:bCs/>
                <w:sz w:val="18"/>
                <w:szCs w:val="18"/>
              </w:rPr>
            </w:pPr>
            <w:r w:rsidRPr="00CB59B8">
              <w:rPr>
                <w:rFonts w:ascii="Arial" w:hAnsi="Arial" w:cs="Arial"/>
                <w:b/>
                <w:bCs/>
                <w:sz w:val="18"/>
                <w:szCs w:val="22"/>
              </w:rPr>
              <w:t xml:space="preserve">Compétence n°1 : </w:t>
            </w:r>
            <w:r w:rsidR="006D2CFC" w:rsidRPr="00CB59B8">
              <w:rPr>
                <w:rFonts w:ascii="Arial" w:hAnsi="Arial" w:cs="Arial"/>
                <w:bCs/>
                <w:sz w:val="18"/>
                <w:szCs w:val="22"/>
              </w:rPr>
              <w:t>Être</w:t>
            </w:r>
            <w:r w:rsidRPr="00CB59B8">
              <w:rPr>
                <w:rFonts w:ascii="Arial" w:hAnsi="Arial" w:cs="Arial"/>
                <w:bCs/>
                <w:sz w:val="18"/>
                <w:szCs w:val="22"/>
              </w:rPr>
              <w:t xml:space="preserve"> capable de situe</w:t>
            </w:r>
            <w:r w:rsidR="006D2CFC">
              <w:rPr>
                <w:rFonts w:ascii="Arial" w:hAnsi="Arial" w:cs="Arial"/>
                <w:bCs/>
                <w:sz w:val="18"/>
                <w:szCs w:val="22"/>
              </w:rPr>
              <w:t>r son rôle de SST dans l’organisation des secours dans l’entreprise</w:t>
            </w:r>
          </w:p>
        </w:tc>
        <w:tc>
          <w:tcPr>
            <w:tcW w:w="1388" w:type="dxa"/>
            <w:vAlign w:val="center"/>
          </w:tcPr>
          <w:p w14:paraId="6AE582A2" w14:textId="77777777" w:rsidR="004776AA" w:rsidRPr="00DC116E" w:rsidRDefault="006D2CFC" w:rsidP="00FB6AB5">
            <w:pPr>
              <w:rPr>
                <w:rFonts w:ascii="Arial" w:hAnsi="Arial" w:cs="Arial"/>
                <w:bCs/>
                <w:sz w:val="16"/>
                <w:szCs w:val="16"/>
              </w:rPr>
            </w:pPr>
            <w:r>
              <w:rPr>
                <w:rFonts w:ascii="Arial" w:hAnsi="Arial" w:cs="Arial"/>
                <w:bCs/>
                <w:sz w:val="16"/>
                <w:szCs w:val="16"/>
              </w:rPr>
              <w:t>Identifier le cadre juridique du rôle du SST</w:t>
            </w:r>
          </w:p>
        </w:tc>
        <w:tc>
          <w:tcPr>
            <w:tcW w:w="4500" w:type="dxa"/>
            <w:vAlign w:val="center"/>
          </w:tcPr>
          <w:p w14:paraId="01D15E37" w14:textId="77777777" w:rsidR="004776AA" w:rsidRPr="00DC116E" w:rsidRDefault="004776AA" w:rsidP="00FB6AB5">
            <w:pPr>
              <w:rPr>
                <w:rFonts w:ascii="Arial" w:hAnsi="Arial" w:cs="Arial"/>
                <w:bCs/>
                <w:sz w:val="16"/>
                <w:szCs w:val="16"/>
              </w:rPr>
            </w:pPr>
            <w:r>
              <w:rPr>
                <w:rFonts w:ascii="Arial" w:hAnsi="Arial" w:cs="Arial"/>
                <w:bCs/>
                <w:sz w:val="16"/>
                <w:szCs w:val="16"/>
              </w:rPr>
              <w:t>Définir la responsabilité civile et pénale du SST lors de ses interventions dans</w:t>
            </w:r>
            <w:r w:rsidR="006D2CFC">
              <w:rPr>
                <w:rFonts w:ascii="Arial" w:hAnsi="Arial" w:cs="Arial"/>
                <w:bCs/>
                <w:sz w:val="16"/>
                <w:szCs w:val="16"/>
              </w:rPr>
              <w:t xml:space="preserve"> et en dehors de</w:t>
            </w:r>
            <w:r>
              <w:rPr>
                <w:rFonts w:ascii="Arial" w:hAnsi="Arial" w:cs="Arial"/>
                <w:bCs/>
                <w:sz w:val="16"/>
                <w:szCs w:val="16"/>
              </w:rPr>
              <w:t xml:space="preserve"> son entreprise</w:t>
            </w:r>
          </w:p>
        </w:tc>
        <w:tc>
          <w:tcPr>
            <w:tcW w:w="1276" w:type="dxa"/>
            <w:vAlign w:val="center"/>
          </w:tcPr>
          <w:p w14:paraId="5818240B" w14:textId="77777777" w:rsidR="004776AA" w:rsidRPr="00DC116E" w:rsidRDefault="004776AA" w:rsidP="00FB6AB5">
            <w:pPr>
              <w:rPr>
                <w:rFonts w:ascii="Arial" w:hAnsi="Arial" w:cs="Arial"/>
                <w:bCs/>
                <w:sz w:val="16"/>
                <w:szCs w:val="16"/>
              </w:rPr>
            </w:pPr>
          </w:p>
        </w:tc>
        <w:tc>
          <w:tcPr>
            <w:tcW w:w="992" w:type="dxa"/>
            <w:vAlign w:val="center"/>
          </w:tcPr>
          <w:p w14:paraId="312B9F74" w14:textId="77777777" w:rsidR="004776AA" w:rsidRPr="00DC116E" w:rsidRDefault="004776AA" w:rsidP="00FB6AB5">
            <w:pPr>
              <w:rPr>
                <w:rFonts w:ascii="Arial" w:hAnsi="Arial" w:cs="Arial"/>
                <w:bCs/>
                <w:sz w:val="16"/>
                <w:szCs w:val="16"/>
              </w:rPr>
            </w:pPr>
          </w:p>
        </w:tc>
      </w:tr>
      <w:tr w:rsidR="004776AA" w:rsidRPr="00957D60" w14:paraId="75B025C2" w14:textId="77777777" w:rsidTr="004776AA">
        <w:trPr>
          <w:trHeight w:val="1472"/>
          <w:jc w:val="center"/>
        </w:trPr>
        <w:tc>
          <w:tcPr>
            <w:tcW w:w="1337" w:type="dxa"/>
            <w:vMerge/>
            <w:shd w:val="clear" w:color="auto" w:fill="92D050"/>
          </w:tcPr>
          <w:p w14:paraId="5FEF333F" w14:textId="77777777" w:rsidR="004776AA" w:rsidRPr="00957D60" w:rsidRDefault="004776AA" w:rsidP="00FB6AB5">
            <w:pPr>
              <w:rPr>
                <w:rFonts w:ascii="Arial" w:hAnsi="Arial" w:cs="Arial"/>
                <w:b/>
                <w:bCs/>
                <w:sz w:val="18"/>
                <w:szCs w:val="18"/>
              </w:rPr>
            </w:pPr>
          </w:p>
        </w:tc>
        <w:tc>
          <w:tcPr>
            <w:tcW w:w="1388" w:type="dxa"/>
            <w:vAlign w:val="center"/>
          </w:tcPr>
          <w:p w14:paraId="768DDAB7" w14:textId="77777777" w:rsidR="004776AA" w:rsidRPr="00DC116E" w:rsidRDefault="006D2CFC" w:rsidP="00FB6AB5">
            <w:pPr>
              <w:rPr>
                <w:rFonts w:ascii="Arial" w:hAnsi="Arial" w:cs="Arial"/>
                <w:bCs/>
                <w:sz w:val="16"/>
                <w:szCs w:val="16"/>
              </w:rPr>
            </w:pPr>
            <w:r>
              <w:rPr>
                <w:rFonts w:ascii="Arial" w:hAnsi="Arial" w:cs="Arial"/>
                <w:bCs/>
                <w:sz w:val="16"/>
                <w:szCs w:val="16"/>
              </w:rPr>
              <w:t>Délimiter son champ d’intervention en matière de secours</w:t>
            </w:r>
          </w:p>
        </w:tc>
        <w:tc>
          <w:tcPr>
            <w:tcW w:w="4500" w:type="dxa"/>
            <w:vAlign w:val="center"/>
          </w:tcPr>
          <w:p w14:paraId="3B0C8EB9" w14:textId="77777777" w:rsidR="004776AA" w:rsidRPr="00DC116E" w:rsidRDefault="006D2CFC" w:rsidP="00FB6AB5">
            <w:pPr>
              <w:rPr>
                <w:rFonts w:ascii="Arial" w:hAnsi="Arial" w:cs="Arial"/>
                <w:bCs/>
                <w:sz w:val="16"/>
                <w:szCs w:val="16"/>
              </w:rPr>
            </w:pPr>
            <w:r>
              <w:rPr>
                <w:rFonts w:ascii="Arial" w:hAnsi="Arial" w:cs="Arial"/>
                <w:bCs/>
                <w:sz w:val="16"/>
                <w:szCs w:val="16"/>
              </w:rPr>
              <w:t>Définir les limites de son intervention en fonction du cadre juridique</w:t>
            </w:r>
          </w:p>
        </w:tc>
        <w:tc>
          <w:tcPr>
            <w:tcW w:w="1276" w:type="dxa"/>
            <w:vAlign w:val="center"/>
          </w:tcPr>
          <w:p w14:paraId="6BCC2CF1" w14:textId="77777777" w:rsidR="004776AA" w:rsidRPr="00DC116E" w:rsidRDefault="004776AA" w:rsidP="00FB6AB5">
            <w:pPr>
              <w:rPr>
                <w:rFonts w:ascii="Arial" w:hAnsi="Arial" w:cs="Arial"/>
                <w:bCs/>
                <w:sz w:val="16"/>
                <w:szCs w:val="16"/>
              </w:rPr>
            </w:pPr>
          </w:p>
        </w:tc>
        <w:tc>
          <w:tcPr>
            <w:tcW w:w="992" w:type="dxa"/>
            <w:vAlign w:val="center"/>
          </w:tcPr>
          <w:p w14:paraId="12E4FC4F" w14:textId="77777777" w:rsidR="004776AA" w:rsidRPr="00DC116E" w:rsidRDefault="004776AA" w:rsidP="00FB6AB5">
            <w:pPr>
              <w:rPr>
                <w:rFonts w:ascii="Arial" w:hAnsi="Arial" w:cs="Arial"/>
                <w:bCs/>
                <w:sz w:val="16"/>
                <w:szCs w:val="16"/>
              </w:rPr>
            </w:pPr>
          </w:p>
        </w:tc>
      </w:tr>
    </w:tbl>
    <w:p w14:paraId="01A57320" w14:textId="77777777" w:rsidR="00C022D2" w:rsidRDefault="00C022D2" w:rsidP="00C022D2">
      <w:pPr>
        <w:rPr>
          <w:rFonts w:ascii="Arial" w:hAnsi="Arial" w:cs="Arial"/>
          <w:b/>
          <w:bCs/>
          <w:sz w:val="16"/>
        </w:rPr>
      </w:pPr>
    </w:p>
    <w:p w14:paraId="433E389D" w14:textId="77777777" w:rsidR="00C022D2" w:rsidRDefault="00C022D2" w:rsidP="00C022D2">
      <w:pPr>
        <w:rPr>
          <w:rFonts w:ascii="Arial" w:hAnsi="Arial" w:cs="Arial"/>
          <w:b/>
          <w:bCs/>
          <w:sz w:val="16"/>
        </w:rPr>
      </w:pPr>
      <w:bookmarkStart w:id="3" w:name="_Hlk35505004"/>
    </w:p>
    <w:p w14:paraId="450EBC66" w14:textId="77777777" w:rsidR="00C022D2" w:rsidRDefault="00C022D2" w:rsidP="00C022D2">
      <w:pPr>
        <w:rPr>
          <w:rFonts w:ascii="Arial" w:hAnsi="Arial" w:cs="Arial"/>
          <w:b/>
          <w:bCs/>
          <w:sz w:val="16"/>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533"/>
        <w:gridCol w:w="4395"/>
        <w:gridCol w:w="1276"/>
        <w:gridCol w:w="992"/>
      </w:tblGrid>
      <w:tr w:rsidR="004776AA" w:rsidRPr="00957D60" w14:paraId="367A0ECD" w14:textId="77777777" w:rsidTr="004776AA">
        <w:trPr>
          <w:jc w:val="center"/>
        </w:trPr>
        <w:tc>
          <w:tcPr>
            <w:tcW w:w="1297" w:type="dxa"/>
            <w:shd w:val="clear" w:color="auto" w:fill="92D050"/>
            <w:vAlign w:val="center"/>
          </w:tcPr>
          <w:p w14:paraId="615E606E"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formation</w:t>
            </w:r>
          </w:p>
        </w:tc>
        <w:tc>
          <w:tcPr>
            <w:tcW w:w="1533" w:type="dxa"/>
            <w:shd w:val="clear" w:color="auto" w:fill="92D050"/>
            <w:vAlign w:val="center"/>
          </w:tcPr>
          <w:p w14:paraId="7CA651D2"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pédagogique</w:t>
            </w:r>
          </w:p>
        </w:tc>
        <w:tc>
          <w:tcPr>
            <w:tcW w:w="4395" w:type="dxa"/>
            <w:shd w:val="clear" w:color="auto" w:fill="92D050"/>
            <w:vAlign w:val="center"/>
          </w:tcPr>
          <w:p w14:paraId="139DDAC8"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Contenu</w:t>
            </w:r>
          </w:p>
          <w:p w14:paraId="29DED6F1"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92D050"/>
            <w:vAlign w:val="center"/>
          </w:tcPr>
          <w:p w14:paraId="64E89C70"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92D050"/>
            <w:vAlign w:val="center"/>
          </w:tcPr>
          <w:p w14:paraId="4AC65A11"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Date</w:t>
            </w:r>
          </w:p>
        </w:tc>
      </w:tr>
      <w:tr w:rsidR="004776AA" w:rsidRPr="00957D60" w14:paraId="14D82C11" w14:textId="77777777" w:rsidTr="004776AA">
        <w:trPr>
          <w:trHeight w:val="1068"/>
          <w:jc w:val="center"/>
        </w:trPr>
        <w:tc>
          <w:tcPr>
            <w:tcW w:w="1297" w:type="dxa"/>
            <w:vMerge w:val="restart"/>
            <w:shd w:val="clear" w:color="auto" w:fill="92D050"/>
            <w:vAlign w:val="center"/>
          </w:tcPr>
          <w:p w14:paraId="03969309" w14:textId="77777777" w:rsidR="004776AA" w:rsidRPr="00FD4140" w:rsidRDefault="004776AA" w:rsidP="00FB6AB5">
            <w:pPr>
              <w:rPr>
                <w:rFonts w:ascii="Arial" w:hAnsi="Arial" w:cs="Arial"/>
                <w:b/>
                <w:bCs/>
                <w:sz w:val="18"/>
                <w:szCs w:val="18"/>
              </w:rPr>
            </w:pPr>
            <w:r w:rsidRPr="006B062C">
              <w:rPr>
                <w:rFonts w:ascii="Arial" w:hAnsi="Arial" w:cs="Arial"/>
                <w:b/>
                <w:bCs/>
                <w:sz w:val="18"/>
                <w:szCs w:val="22"/>
              </w:rPr>
              <w:t>Compétence n°2 :</w:t>
            </w:r>
            <w:r>
              <w:rPr>
                <w:rFonts w:ascii="Arial" w:hAnsi="Arial" w:cs="Arial"/>
                <w:b/>
                <w:bCs/>
                <w:szCs w:val="22"/>
              </w:rPr>
              <w:t xml:space="preserve"> </w:t>
            </w:r>
            <w:r w:rsidR="00470003" w:rsidRPr="006B062C">
              <w:rPr>
                <w:rFonts w:ascii="Arial" w:hAnsi="Arial" w:cs="Arial"/>
                <w:bCs/>
                <w:sz w:val="18"/>
                <w:szCs w:val="22"/>
              </w:rPr>
              <w:t>Être</w:t>
            </w:r>
            <w:r w:rsidRPr="006B062C">
              <w:rPr>
                <w:rFonts w:ascii="Arial" w:hAnsi="Arial" w:cs="Arial"/>
                <w:bCs/>
                <w:sz w:val="18"/>
                <w:szCs w:val="22"/>
              </w:rPr>
              <w:t xml:space="preserve"> capable de réaliser une protection adaptée</w:t>
            </w:r>
          </w:p>
        </w:tc>
        <w:tc>
          <w:tcPr>
            <w:tcW w:w="1533" w:type="dxa"/>
            <w:vAlign w:val="center"/>
          </w:tcPr>
          <w:p w14:paraId="42937B77" w14:textId="77777777" w:rsidR="004776AA" w:rsidRPr="00DC116E" w:rsidRDefault="004776AA" w:rsidP="00FB6AB5">
            <w:pPr>
              <w:rPr>
                <w:rFonts w:ascii="Arial" w:hAnsi="Arial" w:cs="Arial"/>
                <w:bCs/>
                <w:sz w:val="16"/>
                <w:szCs w:val="16"/>
              </w:rPr>
            </w:pPr>
            <w:r>
              <w:rPr>
                <w:rFonts w:ascii="Arial" w:hAnsi="Arial" w:cs="Arial"/>
                <w:bCs/>
                <w:sz w:val="16"/>
                <w:szCs w:val="16"/>
              </w:rPr>
              <w:t>M</w:t>
            </w:r>
            <w:r w:rsidRPr="006B062C">
              <w:rPr>
                <w:rFonts w:ascii="Arial" w:hAnsi="Arial" w:cs="Arial"/>
                <w:bCs/>
                <w:sz w:val="16"/>
                <w:szCs w:val="16"/>
              </w:rPr>
              <w:t>ettre en œuvre les mesures de protection décrites dans le processus d’alerte aux populations</w:t>
            </w:r>
          </w:p>
        </w:tc>
        <w:tc>
          <w:tcPr>
            <w:tcW w:w="4395" w:type="dxa"/>
            <w:vAlign w:val="center"/>
          </w:tcPr>
          <w:p w14:paraId="2EF44ABD" w14:textId="77777777" w:rsidR="004776AA" w:rsidRDefault="004776AA" w:rsidP="00FB6AB5">
            <w:pPr>
              <w:rPr>
                <w:rFonts w:ascii="Arial" w:hAnsi="Arial" w:cs="Arial"/>
                <w:bCs/>
                <w:sz w:val="16"/>
                <w:szCs w:val="16"/>
              </w:rPr>
            </w:pPr>
            <w:r>
              <w:rPr>
                <w:rFonts w:ascii="Arial" w:hAnsi="Arial" w:cs="Arial"/>
                <w:bCs/>
                <w:sz w:val="16"/>
                <w:szCs w:val="16"/>
              </w:rPr>
              <w:t>Reconnaitre les signaux nationaux d’alerte aux populations</w:t>
            </w:r>
          </w:p>
          <w:p w14:paraId="6CE40B93" w14:textId="77777777" w:rsidR="004776AA" w:rsidRPr="00DC116E" w:rsidRDefault="004776AA" w:rsidP="00FB6AB5">
            <w:pPr>
              <w:rPr>
                <w:rFonts w:ascii="Arial" w:hAnsi="Arial" w:cs="Arial"/>
                <w:bCs/>
                <w:sz w:val="16"/>
                <w:szCs w:val="16"/>
              </w:rPr>
            </w:pPr>
            <w:r>
              <w:rPr>
                <w:rFonts w:ascii="Arial" w:hAnsi="Arial" w:cs="Arial"/>
                <w:bCs/>
                <w:sz w:val="16"/>
                <w:szCs w:val="16"/>
              </w:rPr>
              <w:t>Connaitre la conduite à tenir en cas d’événements graves ou d’alertes particulières</w:t>
            </w:r>
          </w:p>
        </w:tc>
        <w:tc>
          <w:tcPr>
            <w:tcW w:w="1276" w:type="dxa"/>
            <w:vAlign w:val="center"/>
          </w:tcPr>
          <w:p w14:paraId="039CFB38" w14:textId="77777777" w:rsidR="004776AA" w:rsidRPr="00DC116E" w:rsidRDefault="004776AA" w:rsidP="00FB6AB5">
            <w:pPr>
              <w:rPr>
                <w:rFonts w:ascii="Arial" w:hAnsi="Arial" w:cs="Arial"/>
                <w:bCs/>
                <w:sz w:val="16"/>
                <w:szCs w:val="16"/>
              </w:rPr>
            </w:pPr>
          </w:p>
        </w:tc>
        <w:tc>
          <w:tcPr>
            <w:tcW w:w="992" w:type="dxa"/>
            <w:vAlign w:val="center"/>
          </w:tcPr>
          <w:p w14:paraId="385E4DB7" w14:textId="77777777" w:rsidR="004776AA" w:rsidRPr="00DC116E" w:rsidRDefault="004776AA" w:rsidP="00FB6AB5">
            <w:pPr>
              <w:rPr>
                <w:rFonts w:ascii="Arial" w:hAnsi="Arial" w:cs="Arial"/>
                <w:bCs/>
                <w:sz w:val="16"/>
                <w:szCs w:val="16"/>
              </w:rPr>
            </w:pPr>
          </w:p>
        </w:tc>
      </w:tr>
      <w:tr w:rsidR="004776AA" w:rsidRPr="00957D60" w14:paraId="3EC76419" w14:textId="77777777" w:rsidTr="004776AA">
        <w:trPr>
          <w:trHeight w:val="541"/>
          <w:jc w:val="center"/>
        </w:trPr>
        <w:tc>
          <w:tcPr>
            <w:tcW w:w="1297" w:type="dxa"/>
            <w:vMerge/>
            <w:shd w:val="clear" w:color="auto" w:fill="92D050"/>
          </w:tcPr>
          <w:p w14:paraId="441F3FB3" w14:textId="77777777" w:rsidR="004776AA" w:rsidRPr="00957D60" w:rsidRDefault="004776AA" w:rsidP="00FB6AB5">
            <w:pPr>
              <w:rPr>
                <w:rFonts w:ascii="Arial" w:hAnsi="Arial" w:cs="Arial"/>
                <w:b/>
                <w:bCs/>
                <w:sz w:val="18"/>
                <w:szCs w:val="18"/>
              </w:rPr>
            </w:pPr>
          </w:p>
        </w:tc>
        <w:tc>
          <w:tcPr>
            <w:tcW w:w="1533" w:type="dxa"/>
            <w:vMerge w:val="restart"/>
            <w:vAlign w:val="center"/>
          </w:tcPr>
          <w:p w14:paraId="7DDB805A" w14:textId="77777777" w:rsidR="004776AA" w:rsidRPr="006B062C" w:rsidRDefault="00470003" w:rsidP="00FB6AB5">
            <w:pPr>
              <w:rPr>
                <w:rFonts w:ascii="Arial" w:hAnsi="Arial" w:cs="Arial"/>
                <w:bCs/>
                <w:sz w:val="16"/>
                <w:szCs w:val="16"/>
              </w:rPr>
            </w:pPr>
            <w:r>
              <w:rPr>
                <w:rFonts w:ascii="Arial" w:hAnsi="Arial" w:cs="Arial"/>
                <w:bCs/>
                <w:sz w:val="16"/>
                <w:szCs w:val="16"/>
              </w:rPr>
              <w:t>Être capable d’identifier les dangers persistants et repérer les personnes qui pourraient y être exposées</w:t>
            </w:r>
          </w:p>
          <w:p w14:paraId="68D80417" w14:textId="77777777" w:rsidR="004776AA" w:rsidRPr="00DC116E" w:rsidRDefault="004776AA" w:rsidP="00FB6AB5">
            <w:pPr>
              <w:rPr>
                <w:rFonts w:ascii="Arial" w:hAnsi="Arial" w:cs="Arial"/>
                <w:bCs/>
                <w:sz w:val="16"/>
                <w:szCs w:val="16"/>
              </w:rPr>
            </w:pPr>
          </w:p>
        </w:tc>
        <w:tc>
          <w:tcPr>
            <w:tcW w:w="4395" w:type="dxa"/>
            <w:vAlign w:val="center"/>
          </w:tcPr>
          <w:p w14:paraId="4221C8E3" w14:textId="77777777" w:rsidR="004776AA" w:rsidRPr="00DC116E" w:rsidRDefault="004776AA" w:rsidP="00FB6AB5">
            <w:pPr>
              <w:rPr>
                <w:rFonts w:ascii="Arial" w:hAnsi="Arial" w:cs="Arial"/>
                <w:bCs/>
                <w:sz w:val="16"/>
                <w:szCs w:val="16"/>
              </w:rPr>
            </w:pPr>
            <w:r w:rsidRPr="006B062C">
              <w:rPr>
                <w:rFonts w:ascii="Arial" w:hAnsi="Arial" w:cs="Arial"/>
                <w:bCs/>
                <w:sz w:val="16"/>
                <w:szCs w:val="16"/>
              </w:rPr>
              <w:t xml:space="preserve">Identifier les dangers réels ou supposés dans la situation concernée </w:t>
            </w:r>
          </w:p>
        </w:tc>
        <w:tc>
          <w:tcPr>
            <w:tcW w:w="1276" w:type="dxa"/>
            <w:vAlign w:val="center"/>
          </w:tcPr>
          <w:p w14:paraId="252480D6" w14:textId="77777777" w:rsidR="004776AA" w:rsidRPr="00DC116E" w:rsidRDefault="004776AA" w:rsidP="00FB6AB5">
            <w:pPr>
              <w:rPr>
                <w:rFonts w:ascii="Arial" w:hAnsi="Arial" w:cs="Arial"/>
                <w:bCs/>
                <w:sz w:val="16"/>
                <w:szCs w:val="16"/>
              </w:rPr>
            </w:pPr>
          </w:p>
        </w:tc>
        <w:tc>
          <w:tcPr>
            <w:tcW w:w="992" w:type="dxa"/>
            <w:vAlign w:val="center"/>
          </w:tcPr>
          <w:p w14:paraId="046F5974" w14:textId="77777777" w:rsidR="004776AA" w:rsidRPr="00DC116E" w:rsidRDefault="004776AA" w:rsidP="00FB6AB5">
            <w:pPr>
              <w:rPr>
                <w:rFonts w:ascii="Arial" w:hAnsi="Arial" w:cs="Arial"/>
                <w:bCs/>
                <w:sz w:val="16"/>
                <w:szCs w:val="16"/>
              </w:rPr>
            </w:pPr>
          </w:p>
        </w:tc>
      </w:tr>
      <w:tr w:rsidR="004776AA" w:rsidRPr="00957D60" w14:paraId="03821A06" w14:textId="77777777" w:rsidTr="004776AA">
        <w:trPr>
          <w:trHeight w:val="681"/>
          <w:jc w:val="center"/>
        </w:trPr>
        <w:tc>
          <w:tcPr>
            <w:tcW w:w="1297" w:type="dxa"/>
            <w:vMerge/>
            <w:shd w:val="clear" w:color="auto" w:fill="92D050"/>
          </w:tcPr>
          <w:p w14:paraId="0257EC53" w14:textId="77777777" w:rsidR="004776AA" w:rsidRPr="00957D60" w:rsidRDefault="004776AA" w:rsidP="00FB6AB5">
            <w:pPr>
              <w:rPr>
                <w:rFonts w:ascii="Arial" w:hAnsi="Arial" w:cs="Arial"/>
                <w:b/>
                <w:bCs/>
                <w:sz w:val="18"/>
                <w:szCs w:val="18"/>
              </w:rPr>
            </w:pPr>
          </w:p>
        </w:tc>
        <w:tc>
          <w:tcPr>
            <w:tcW w:w="1533" w:type="dxa"/>
            <w:vMerge/>
            <w:vAlign w:val="center"/>
          </w:tcPr>
          <w:p w14:paraId="0211EC72" w14:textId="77777777" w:rsidR="004776AA" w:rsidRDefault="004776AA" w:rsidP="00FB6AB5">
            <w:pPr>
              <w:rPr>
                <w:rFonts w:ascii="Arial" w:hAnsi="Arial" w:cs="Arial"/>
                <w:bCs/>
                <w:sz w:val="16"/>
                <w:szCs w:val="16"/>
              </w:rPr>
            </w:pPr>
          </w:p>
        </w:tc>
        <w:tc>
          <w:tcPr>
            <w:tcW w:w="4395" w:type="dxa"/>
            <w:vAlign w:val="center"/>
          </w:tcPr>
          <w:p w14:paraId="04A87F0D" w14:textId="77777777" w:rsidR="004776AA" w:rsidRPr="00DC116E" w:rsidRDefault="004776AA" w:rsidP="00FB6AB5">
            <w:pPr>
              <w:rPr>
                <w:rFonts w:ascii="Arial" w:hAnsi="Arial" w:cs="Arial"/>
                <w:bCs/>
                <w:sz w:val="16"/>
                <w:szCs w:val="16"/>
              </w:rPr>
            </w:pPr>
            <w:r w:rsidRPr="006B062C">
              <w:rPr>
                <w:rFonts w:ascii="Arial" w:hAnsi="Arial" w:cs="Arial"/>
                <w:bCs/>
                <w:sz w:val="16"/>
                <w:szCs w:val="16"/>
              </w:rPr>
              <w:t>Repérer les personnes qui pourraient être exposées aux dangers identifiés</w:t>
            </w:r>
          </w:p>
        </w:tc>
        <w:tc>
          <w:tcPr>
            <w:tcW w:w="1276" w:type="dxa"/>
            <w:vAlign w:val="center"/>
          </w:tcPr>
          <w:p w14:paraId="4F1ED196" w14:textId="77777777" w:rsidR="004776AA" w:rsidRPr="00DC116E" w:rsidRDefault="004776AA" w:rsidP="00FB6AB5">
            <w:pPr>
              <w:rPr>
                <w:rFonts w:ascii="Arial" w:hAnsi="Arial" w:cs="Arial"/>
                <w:bCs/>
                <w:sz w:val="16"/>
                <w:szCs w:val="16"/>
              </w:rPr>
            </w:pPr>
          </w:p>
        </w:tc>
        <w:tc>
          <w:tcPr>
            <w:tcW w:w="992" w:type="dxa"/>
            <w:vAlign w:val="center"/>
          </w:tcPr>
          <w:p w14:paraId="6C5B3EB8" w14:textId="77777777" w:rsidR="004776AA" w:rsidRPr="00DC116E" w:rsidRDefault="004776AA" w:rsidP="00FB6AB5">
            <w:pPr>
              <w:rPr>
                <w:rFonts w:ascii="Arial" w:hAnsi="Arial" w:cs="Arial"/>
                <w:bCs/>
                <w:sz w:val="16"/>
                <w:szCs w:val="16"/>
              </w:rPr>
            </w:pPr>
          </w:p>
        </w:tc>
      </w:tr>
      <w:tr w:rsidR="004776AA" w:rsidRPr="00957D60" w14:paraId="0B2AFC81" w14:textId="77777777" w:rsidTr="004776AA">
        <w:trPr>
          <w:trHeight w:val="1264"/>
          <w:jc w:val="center"/>
        </w:trPr>
        <w:tc>
          <w:tcPr>
            <w:tcW w:w="1297" w:type="dxa"/>
            <w:vMerge/>
            <w:shd w:val="clear" w:color="auto" w:fill="92D050"/>
          </w:tcPr>
          <w:p w14:paraId="312D115A" w14:textId="77777777" w:rsidR="004776AA" w:rsidRPr="00957D60" w:rsidRDefault="004776AA" w:rsidP="00FB6AB5">
            <w:pPr>
              <w:rPr>
                <w:rFonts w:ascii="Arial" w:hAnsi="Arial" w:cs="Arial"/>
                <w:b/>
                <w:bCs/>
                <w:sz w:val="18"/>
                <w:szCs w:val="18"/>
              </w:rPr>
            </w:pPr>
          </w:p>
        </w:tc>
        <w:tc>
          <w:tcPr>
            <w:tcW w:w="1533" w:type="dxa"/>
            <w:vMerge/>
            <w:vAlign w:val="center"/>
          </w:tcPr>
          <w:p w14:paraId="28FF73E0" w14:textId="77777777" w:rsidR="004776AA" w:rsidRDefault="004776AA" w:rsidP="00FB6AB5">
            <w:pPr>
              <w:rPr>
                <w:rFonts w:ascii="Arial" w:hAnsi="Arial" w:cs="Arial"/>
                <w:bCs/>
                <w:sz w:val="16"/>
                <w:szCs w:val="16"/>
              </w:rPr>
            </w:pPr>
          </w:p>
        </w:tc>
        <w:tc>
          <w:tcPr>
            <w:tcW w:w="4395" w:type="dxa"/>
            <w:vAlign w:val="center"/>
          </w:tcPr>
          <w:p w14:paraId="6B0D2B78" w14:textId="77777777" w:rsidR="004776AA" w:rsidRPr="00DC116E" w:rsidRDefault="004776AA" w:rsidP="00FB6AB5">
            <w:pPr>
              <w:rPr>
                <w:rFonts w:ascii="Arial" w:hAnsi="Arial" w:cs="Arial"/>
                <w:bCs/>
                <w:sz w:val="16"/>
                <w:szCs w:val="16"/>
              </w:rPr>
            </w:pPr>
            <w:r w:rsidRPr="006B062C">
              <w:rPr>
                <w:rFonts w:ascii="Arial" w:hAnsi="Arial" w:cs="Arial"/>
                <w:bCs/>
                <w:sz w:val="16"/>
                <w:szCs w:val="16"/>
              </w:rPr>
              <w:t>Imaginer, sous forme de scénarios simples, à partir des éléments matériels observés et des informations recueillies, les circonstances dans lesquelles pourraient se concrétiser</w:t>
            </w:r>
            <w:r>
              <w:rPr>
                <w:rFonts w:ascii="Arial" w:hAnsi="Arial" w:cs="Arial"/>
                <w:bCs/>
                <w:sz w:val="16"/>
                <w:szCs w:val="16"/>
              </w:rPr>
              <w:t xml:space="preserve"> les accidents liés aux dangers identifiés</w:t>
            </w:r>
          </w:p>
        </w:tc>
        <w:tc>
          <w:tcPr>
            <w:tcW w:w="1276" w:type="dxa"/>
            <w:vAlign w:val="center"/>
          </w:tcPr>
          <w:p w14:paraId="7349854A" w14:textId="77777777" w:rsidR="004776AA" w:rsidRPr="00DC116E" w:rsidRDefault="004776AA" w:rsidP="00FB6AB5">
            <w:pPr>
              <w:rPr>
                <w:rFonts w:ascii="Arial" w:hAnsi="Arial" w:cs="Arial"/>
                <w:bCs/>
                <w:sz w:val="16"/>
                <w:szCs w:val="16"/>
              </w:rPr>
            </w:pPr>
          </w:p>
        </w:tc>
        <w:tc>
          <w:tcPr>
            <w:tcW w:w="992" w:type="dxa"/>
            <w:vAlign w:val="center"/>
          </w:tcPr>
          <w:p w14:paraId="668B5AE5" w14:textId="77777777" w:rsidR="004776AA" w:rsidRPr="00DC116E" w:rsidRDefault="004776AA" w:rsidP="00FB6AB5">
            <w:pPr>
              <w:rPr>
                <w:rFonts w:ascii="Arial" w:hAnsi="Arial" w:cs="Arial"/>
                <w:bCs/>
                <w:sz w:val="16"/>
                <w:szCs w:val="16"/>
              </w:rPr>
            </w:pPr>
          </w:p>
        </w:tc>
      </w:tr>
      <w:tr w:rsidR="004776AA" w:rsidRPr="00957D60" w14:paraId="4EC4D2D1" w14:textId="77777777" w:rsidTr="004776AA">
        <w:trPr>
          <w:jc w:val="center"/>
        </w:trPr>
        <w:tc>
          <w:tcPr>
            <w:tcW w:w="1297" w:type="dxa"/>
            <w:vMerge/>
            <w:shd w:val="clear" w:color="auto" w:fill="92D050"/>
          </w:tcPr>
          <w:p w14:paraId="0B259744" w14:textId="77777777" w:rsidR="004776AA" w:rsidRPr="00957D60" w:rsidRDefault="004776AA" w:rsidP="00FB6AB5">
            <w:pPr>
              <w:rPr>
                <w:rFonts w:ascii="Arial" w:hAnsi="Arial" w:cs="Arial"/>
                <w:b/>
                <w:bCs/>
                <w:sz w:val="18"/>
                <w:szCs w:val="18"/>
              </w:rPr>
            </w:pPr>
          </w:p>
        </w:tc>
        <w:tc>
          <w:tcPr>
            <w:tcW w:w="1533" w:type="dxa"/>
            <w:vMerge w:val="restart"/>
            <w:vAlign w:val="center"/>
          </w:tcPr>
          <w:p w14:paraId="3C28BA3C" w14:textId="77777777" w:rsidR="004776AA" w:rsidRPr="00AF3605" w:rsidRDefault="00470003" w:rsidP="00FB6AB5">
            <w:pPr>
              <w:rPr>
                <w:rFonts w:ascii="Arial" w:hAnsi="Arial" w:cs="Arial"/>
                <w:bCs/>
                <w:sz w:val="16"/>
                <w:szCs w:val="16"/>
              </w:rPr>
            </w:pPr>
            <w:r>
              <w:rPr>
                <w:rFonts w:ascii="Arial" w:hAnsi="Arial" w:cs="Arial"/>
                <w:bCs/>
                <w:sz w:val="16"/>
                <w:szCs w:val="16"/>
              </w:rPr>
              <w:t>Être</w:t>
            </w:r>
            <w:r w:rsidR="004776AA">
              <w:rPr>
                <w:rFonts w:ascii="Arial" w:hAnsi="Arial" w:cs="Arial"/>
                <w:bCs/>
                <w:sz w:val="16"/>
                <w:szCs w:val="16"/>
              </w:rPr>
              <w:t xml:space="preserve"> capable de s</w:t>
            </w:r>
            <w:r w:rsidR="004776AA" w:rsidRPr="00AF3605">
              <w:rPr>
                <w:rFonts w:ascii="Arial" w:hAnsi="Arial" w:cs="Arial"/>
                <w:bCs/>
                <w:sz w:val="16"/>
                <w:szCs w:val="16"/>
              </w:rPr>
              <w:t>upprimer ou isoler le danger</w:t>
            </w:r>
            <w:r>
              <w:rPr>
                <w:rFonts w:ascii="Arial" w:hAnsi="Arial" w:cs="Arial"/>
                <w:bCs/>
                <w:sz w:val="16"/>
                <w:szCs w:val="16"/>
              </w:rPr>
              <w:t xml:space="preserve"> persistant</w:t>
            </w:r>
            <w:r w:rsidR="004776AA" w:rsidRPr="00AF3605">
              <w:rPr>
                <w:rFonts w:ascii="Arial" w:hAnsi="Arial" w:cs="Arial"/>
                <w:bCs/>
                <w:sz w:val="16"/>
                <w:szCs w:val="16"/>
              </w:rPr>
              <w:t>, ou soustraire la victime au danger</w:t>
            </w:r>
            <w:r>
              <w:rPr>
                <w:rFonts w:ascii="Arial" w:hAnsi="Arial" w:cs="Arial"/>
                <w:bCs/>
                <w:sz w:val="16"/>
                <w:szCs w:val="16"/>
              </w:rPr>
              <w:t xml:space="preserve"> persistant</w:t>
            </w:r>
            <w:r w:rsidR="004776AA" w:rsidRPr="00AF3605">
              <w:rPr>
                <w:rFonts w:ascii="Arial" w:hAnsi="Arial" w:cs="Arial"/>
                <w:bCs/>
                <w:sz w:val="16"/>
                <w:szCs w:val="16"/>
              </w:rPr>
              <w:t xml:space="preserve"> sans s'exposer soi-même</w:t>
            </w:r>
          </w:p>
          <w:p w14:paraId="017D61EC" w14:textId="77777777" w:rsidR="004776AA" w:rsidRPr="00DC116E" w:rsidRDefault="004776AA" w:rsidP="00FB6AB5">
            <w:pPr>
              <w:rPr>
                <w:rFonts w:ascii="Arial" w:hAnsi="Arial" w:cs="Arial"/>
                <w:bCs/>
                <w:sz w:val="16"/>
                <w:szCs w:val="16"/>
              </w:rPr>
            </w:pPr>
          </w:p>
        </w:tc>
        <w:tc>
          <w:tcPr>
            <w:tcW w:w="4395" w:type="dxa"/>
            <w:vAlign w:val="center"/>
          </w:tcPr>
          <w:p w14:paraId="42225135" w14:textId="77777777" w:rsidR="004776AA" w:rsidRDefault="004776AA" w:rsidP="00FB6AB5">
            <w:pPr>
              <w:ind w:left="9" w:hanging="10"/>
              <w:rPr>
                <w:rFonts w:ascii="Arial" w:hAnsi="Arial" w:cs="Arial"/>
                <w:bCs/>
                <w:sz w:val="16"/>
                <w:szCs w:val="16"/>
              </w:rPr>
            </w:pPr>
            <w:r>
              <w:rPr>
                <w:rFonts w:ascii="Arial" w:hAnsi="Arial" w:cs="Arial"/>
                <w:bCs/>
                <w:sz w:val="16"/>
                <w:szCs w:val="16"/>
              </w:rPr>
              <w:t>S</w:t>
            </w:r>
            <w:r w:rsidRPr="001469E3">
              <w:rPr>
                <w:rFonts w:ascii="Arial" w:hAnsi="Arial" w:cs="Arial"/>
                <w:bCs/>
                <w:sz w:val="16"/>
                <w:szCs w:val="16"/>
              </w:rPr>
              <w:t>upprimer le danger</w:t>
            </w:r>
          </w:p>
          <w:p w14:paraId="39923A1E" w14:textId="77777777" w:rsidR="004776AA" w:rsidRPr="00DC116E" w:rsidRDefault="004776AA" w:rsidP="00FB6AB5">
            <w:pPr>
              <w:ind w:left="9" w:hanging="10"/>
              <w:rPr>
                <w:rFonts w:ascii="Arial" w:hAnsi="Arial" w:cs="Arial"/>
                <w:bCs/>
                <w:sz w:val="16"/>
                <w:szCs w:val="16"/>
              </w:rPr>
            </w:pPr>
          </w:p>
        </w:tc>
        <w:tc>
          <w:tcPr>
            <w:tcW w:w="1276" w:type="dxa"/>
            <w:vAlign w:val="center"/>
          </w:tcPr>
          <w:p w14:paraId="39CC6A5D" w14:textId="77777777" w:rsidR="004776AA" w:rsidRPr="007B4011" w:rsidRDefault="004776AA" w:rsidP="00FB6AB5">
            <w:pPr>
              <w:autoSpaceDE w:val="0"/>
              <w:autoSpaceDN w:val="0"/>
              <w:adjustRightInd w:val="0"/>
              <w:rPr>
                <w:rFonts w:ascii="Arial" w:hAnsi="Arial" w:cs="Arial"/>
                <w:sz w:val="16"/>
                <w:szCs w:val="16"/>
              </w:rPr>
            </w:pPr>
          </w:p>
        </w:tc>
        <w:tc>
          <w:tcPr>
            <w:tcW w:w="992" w:type="dxa"/>
            <w:vAlign w:val="center"/>
          </w:tcPr>
          <w:p w14:paraId="721946FA" w14:textId="77777777" w:rsidR="004776AA" w:rsidRPr="00DC116E" w:rsidRDefault="004776AA" w:rsidP="00FB6AB5">
            <w:pPr>
              <w:rPr>
                <w:rFonts w:ascii="Arial" w:hAnsi="Arial" w:cs="Arial"/>
                <w:bCs/>
                <w:sz w:val="16"/>
                <w:szCs w:val="16"/>
              </w:rPr>
            </w:pPr>
          </w:p>
        </w:tc>
      </w:tr>
      <w:tr w:rsidR="004776AA" w:rsidRPr="00957D60" w14:paraId="59245B52" w14:textId="77777777" w:rsidTr="004776AA">
        <w:trPr>
          <w:jc w:val="center"/>
        </w:trPr>
        <w:tc>
          <w:tcPr>
            <w:tcW w:w="1297" w:type="dxa"/>
            <w:vMerge/>
            <w:shd w:val="clear" w:color="auto" w:fill="92D050"/>
          </w:tcPr>
          <w:p w14:paraId="6FD86846" w14:textId="77777777" w:rsidR="004776AA" w:rsidRPr="00957D60" w:rsidRDefault="004776AA" w:rsidP="00FB6AB5">
            <w:pPr>
              <w:rPr>
                <w:rFonts w:ascii="Arial" w:hAnsi="Arial" w:cs="Arial"/>
                <w:b/>
                <w:bCs/>
                <w:sz w:val="18"/>
                <w:szCs w:val="18"/>
              </w:rPr>
            </w:pPr>
          </w:p>
        </w:tc>
        <w:tc>
          <w:tcPr>
            <w:tcW w:w="1533" w:type="dxa"/>
            <w:vMerge/>
            <w:vAlign w:val="center"/>
          </w:tcPr>
          <w:p w14:paraId="5C254927" w14:textId="77777777" w:rsidR="004776AA" w:rsidRDefault="004776AA" w:rsidP="00FB6AB5">
            <w:pPr>
              <w:rPr>
                <w:rFonts w:ascii="Arial" w:hAnsi="Arial" w:cs="Arial"/>
                <w:bCs/>
                <w:sz w:val="16"/>
                <w:szCs w:val="16"/>
              </w:rPr>
            </w:pPr>
          </w:p>
        </w:tc>
        <w:tc>
          <w:tcPr>
            <w:tcW w:w="4395" w:type="dxa"/>
            <w:vAlign w:val="center"/>
          </w:tcPr>
          <w:p w14:paraId="1D744399" w14:textId="77777777" w:rsidR="004776AA" w:rsidRDefault="004776AA" w:rsidP="00FB6AB5">
            <w:pPr>
              <w:rPr>
                <w:rFonts w:ascii="Arial" w:hAnsi="Arial" w:cs="Arial"/>
                <w:bCs/>
                <w:sz w:val="16"/>
                <w:szCs w:val="16"/>
              </w:rPr>
            </w:pPr>
            <w:r>
              <w:rPr>
                <w:rFonts w:ascii="Arial" w:hAnsi="Arial" w:cs="Arial"/>
                <w:bCs/>
                <w:sz w:val="16"/>
                <w:szCs w:val="16"/>
              </w:rPr>
              <w:t>I</w:t>
            </w:r>
            <w:r w:rsidRPr="001469E3">
              <w:rPr>
                <w:rFonts w:ascii="Arial" w:hAnsi="Arial" w:cs="Arial"/>
                <w:bCs/>
                <w:sz w:val="16"/>
                <w:szCs w:val="16"/>
              </w:rPr>
              <w:t xml:space="preserve">soler le danger </w:t>
            </w:r>
          </w:p>
          <w:p w14:paraId="105203AD" w14:textId="77777777" w:rsidR="004776AA" w:rsidRPr="00DC116E" w:rsidRDefault="004776AA" w:rsidP="00FB6AB5">
            <w:pPr>
              <w:rPr>
                <w:rFonts w:ascii="Arial" w:hAnsi="Arial" w:cs="Arial"/>
                <w:bCs/>
                <w:sz w:val="16"/>
                <w:szCs w:val="16"/>
              </w:rPr>
            </w:pPr>
          </w:p>
        </w:tc>
        <w:tc>
          <w:tcPr>
            <w:tcW w:w="1276" w:type="dxa"/>
            <w:vAlign w:val="center"/>
          </w:tcPr>
          <w:p w14:paraId="3563B514" w14:textId="77777777" w:rsidR="004776AA" w:rsidRPr="009F39AA" w:rsidRDefault="004776AA" w:rsidP="00FB6AB5">
            <w:pPr>
              <w:autoSpaceDE w:val="0"/>
              <w:autoSpaceDN w:val="0"/>
              <w:adjustRightInd w:val="0"/>
              <w:ind w:left="34"/>
              <w:rPr>
                <w:rFonts w:ascii="Arial" w:hAnsi="Arial" w:cs="Arial"/>
                <w:sz w:val="16"/>
                <w:szCs w:val="16"/>
              </w:rPr>
            </w:pPr>
          </w:p>
        </w:tc>
        <w:tc>
          <w:tcPr>
            <w:tcW w:w="992" w:type="dxa"/>
            <w:vAlign w:val="center"/>
          </w:tcPr>
          <w:p w14:paraId="4D2680B4" w14:textId="77777777" w:rsidR="004776AA" w:rsidRDefault="004776AA" w:rsidP="00FB6AB5">
            <w:pPr>
              <w:rPr>
                <w:rFonts w:ascii="Arial" w:hAnsi="Arial" w:cs="Arial"/>
                <w:bCs/>
                <w:sz w:val="16"/>
                <w:szCs w:val="16"/>
              </w:rPr>
            </w:pPr>
          </w:p>
        </w:tc>
      </w:tr>
      <w:tr w:rsidR="004776AA" w:rsidRPr="00957D60" w14:paraId="126729B1" w14:textId="77777777" w:rsidTr="004776AA">
        <w:trPr>
          <w:jc w:val="center"/>
        </w:trPr>
        <w:tc>
          <w:tcPr>
            <w:tcW w:w="1297" w:type="dxa"/>
            <w:vMerge/>
            <w:shd w:val="clear" w:color="auto" w:fill="92D050"/>
          </w:tcPr>
          <w:p w14:paraId="62D04223" w14:textId="77777777" w:rsidR="004776AA" w:rsidRPr="00957D60" w:rsidRDefault="004776AA" w:rsidP="00FB6AB5">
            <w:pPr>
              <w:rPr>
                <w:rFonts w:ascii="Arial" w:hAnsi="Arial" w:cs="Arial"/>
                <w:b/>
                <w:bCs/>
                <w:sz w:val="18"/>
                <w:szCs w:val="18"/>
              </w:rPr>
            </w:pPr>
          </w:p>
        </w:tc>
        <w:tc>
          <w:tcPr>
            <w:tcW w:w="1533" w:type="dxa"/>
            <w:vMerge/>
            <w:vAlign w:val="center"/>
          </w:tcPr>
          <w:p w14:paraId="6A862163" w14:textId="77777777" w:rsidR="004776AA" w:rsidRDefault="004776AA" w:rsidP="00FB6AB5">
            <w:pPr>
              <w:rPr>
                <w:rFonts w:ascii="Arial" w:hAnsi="Arial" w:cs="Arial"/>
                <w:bCs/>
                <w:sz w:val="16"/>
                <w:szCs w:val="16"/>
              </w:rPr>
            </w:pPr>
          </w:p>
        </w:tc>
        <w:tc>
          <w:tcPr>
            <w:tcW w:w="4395" w:type="dxa"/>
            <w:vAlign w:val="center"/>
          </w:tcPr>
          <w:p w14:paraId="36BBC9A7" w14:textId="77777777" w:rsidR="004776AA" w:rsidRPr="00DC116E" w:rsidRDefault="004776AA" w:rsidP="00FB6AB5">
            <w:pPr>
              <w:ind w:left="9" w:hanging="10"/>
              <w:rPr>
                <w:rFonts w:ascii="Arial" w:hAnsi="Arial" w:cs="Arial"/>
                <w:bCs/>
                <w:sz w:val="16"/>
                <w:szCs w:val="16"/>
              </w:rPr>
            </w:pPr>
            <w:r w:rsidRPr="001469E3">
              <w:rPr>
                <w:rFonts w:ascii="Arial" w:hAnsi="Arial" w:cs="Arial"/>
                <w:bCs/>
                <w:sz w:val="16"/>
                <w:szCs w:val="16"/>
              </w:rPr>
              <w:t>En cas d’impossibilité de supprimer ou d’i</w:t>
            </w:r>
            <w:r>
              <w:rPr>
                <w:rFonts w:ascii="Arial" w:hAnsi="Arial" w:cs="Arial"/>
                <w:bCs/>
                <w:sz w:val="16"/>
                <w:szCs w:val="16"/>
              </w:rPr>
              <w:t xml:space="preserve">soler le danger, </w:t>
            </w:r>
            <w:r w:rsidRPr="001469E3">
              <w:rPr>
                <w:rFonts w:ascii="Arial" w:hAnsi="Arial" w:cs="Arial"/>
                <w:bCs/>
                <w:sz w:val="16"/>
                <w:szCs w:val="16"/>
              </w:rPr>
              <w:t>soustraire la victime au danger</w:t>
            </w:r>
          </w:p>
        </w:tc>
        <w:tc>
          <w:tcPr>
            <w:tcW w:w="1276" w:type="dxa"/>
            <w:vAlign w:val="center"/>
          </w:tcPr>
          <w:p w14:paraId="5D33DAB7" w14:textId="77777777" w:rsidR="004776AA" w:rsidRPr="009F39AA" w:rsidRDefault="004776AA" w:rsidP="00FB6AB5">
            <w:pPr>
              <w:autoSpaceDE w:val="0"/>
              <w:autoSpaceDN w:val="0"/>
              <w:adjustRightInd w:val="0"/>
              <w:ind w:left="34"/>
              <w:rPr>
                <w:rFonts w:ascii="Arial" w:hAnsi="Arial" w:cs="Arial"/>
                <w:sz w:val="16"/>
                <w:szCs w:val="16"/>
              </w:rPr>
            </w:pPr>
          </w:p>
        </w:tc>
        <w:tc>
          <w:tcPr>
            <w:tcW w:w="992" w:type="dxa"/>
            <w:vAlign w:val="center"/>
          </w:tcPr>
          <w:p w14:paraId="295A9086" w14:textId="77777777" w:rsidR="004776AA" w:rsidRDefault="004776AA" w:rsidP="00FB6AB5">
            <w:pPr>
              <w:rPr>
                <w:rFonts w:ascii="Arial" w:hAnsi="Arial" w:cs="Arial"/>
                <w:bCs/>
                <w:sz w:val="16"/>
                <w:szCs w:val="16"/>
              </w:rPr>
            </w:pPr>
          </w:p>
        </w:tc>
      </w:tr>
    </w:tbl>
    <w:p w14:paraId="1AB729F2" w14:textId="77777777" w:rsidR="00C022D2" w:rsidRDefault="00C022D2" w:rsidP="00C022D2">
      <w:pPr>
        <w:rPr>
          <w:rFonts w:ascii="Arial" w:hAnsi="Arial" w:cs="Arial"/>
          <w:b/>
          <w:bCs/>
          <w:sz w:val="16"/>
        </w:rPr>
      </w:pPr>
    </w:p>
    <w:p w14:paraId="7FD0D6B1" w14:textId="77777777" w:rsidR="00470003" w:rsidRDefault="00470003" w:rsidP="00C022D2">
      <w:pPr>
        <w:rPr>
          <w:rFonts w:ascii="Arial" w:hAnsi="Arial" w:cs="Arial"/>
          <w:b/>
          <w:bCs/>
          <w:sz w:val="16"/>
        </w:rPr>
      </w:pPr>
    </w:p>
    <w:p w14:paraId="09C943D5" w14:textId="77777777" w:rsidR="00470003" w:rsidRDefault="00470003" w:rsidP="00C022D2">
      <w:pPr>
        <w:rPr>
          <w:rFonts w:ascii="Arial" w:hAnsi="Arial" w:cs="Arial"/>
          <w:b/>
          <w:bCs/>
          <w:sz w:val="16"/>
        </w:rPr>
      </w:pPr>
    </w:p>
    <w:p w14:paraId="093BFBDA" w14:textId="77777777" w:rsidR="00470003" w:rsidRDefault="00470003" w:rsidP="00C022D2">
      <w:pPr>
        <w:rPr>
          <w:rFonts w:ascii="Arial" w:hAnsi="Arial" w:cs="Arial"/>
          <w:b/>
          <w:bCs/>
          <w:sz w:val="16"/>
        </w:rPr>
      </w:pPr>
    </w:p>
    <w:p w14:paraId="5D3999E2" w14:textId="77777777" w:rsidR="00470003" w:rsidRDefault="00470003" w:rsidP="00C022D2">
      <w:pPr>
        <w:rPr>
          <w:rFonts w:ascii="Arial" w:hAnsi="Arial" w:cs="Arial"/>
          <w:b/>
          <w:bCs/>
          <w:sz w:val="16"/>
        </w:rPr>
      </w:pPr>
    </w:p>
    <w:p w14:paraId="4D332492" w14:textId="77777777" w:rsidR="006E39CD" w:rsidRDefault="006E39CD" w:rsidP="00C022D2">
      <w:pPr>
        <w:rPr>
          <w:rFonts w:ascii="Arial" w:hAnsi="Arial" w:cs="Arial"/>
          <w:b/>
          <w:bCs/>
          <w:sz w:val="16"/>
        </w:rPr>
      </w:pPr>
    </w:p>
    <w:p w14:paraId="5C64F9E7" w14:textId="77777777" w:rsidR="006E39CD" w:rsidRDefault="006E39CD" w:rsidP="00C022D2">
      <w:pPr>
        <w:rPr>
          <w:rFonts w:ascii="Arial" w:hAnsi="Arial" w:cs="Arial"/>
          <w:b/>
          <w:bCs/>
          <w:sz w:val="16"/>
        </w:rPr>
      </w:pPr>
    </w:p>
    <w:p w14:paraId="69FCE8CB" w14:textId="77777777" w:rsidR="006E39CD" w:rsidRDefault="006E39CD" w:rsidP="00C022D2">
      <w:pPr>
        <w:rPr>
          <w:rFonts w:ascii="Arial" w:hAnsi="Arial" w:cs="Arial"/>
          <w:b/>
          <w:bCs/>
          <w:sz w:val="16"/>
        </w:rPr>
      </w:pPr>
    </w:p>
    <w:p w14:paraId="72C4822C" w14:textId="77777777" w:rsidR="006E39CD" w:rsidRDefault="006E39CD" w:rsidP="00C022D2">
      <w:pPr>
        <w:rPr>
          <w:rFonts w:ascii="Arial" w:hAnsi="Arial" w:cs="Arial"/>
          <w:b/>
          <w:bCs/>
          <w:sz w:val="16"/>
        </w:rPr>
      </w:pPr>
    </w:p>
    <w:p w14:paraId="044078A4" w14:textId="77777777" w:rsidR="006E39CD" w:rsidRDefault="006E39CD" w:rsidP="00C022D2">
      <w:pPr>
        <w:rPr>
          <w:rFonts w:ascii="Arial" w:hAnsi="Arial" w:cs="Arial"/>
          <w:b/>
          <w:bCs/>
          <w:sz w:val="16"/>
        </w:rPr>
      </w:pPr>
    </w:p>
    <w:p w14:paraId="78E0DC2B" w14:textId="77777777" w:rsidR="006E39CD" w:rsidRDefault="006E39CD" w:rsidP="00C022D2">
      <w:pPr>
        <w:rPr>
          <w:rFonts w:ascii="Arial" w:hAnsi="Arial" w:cs="Arial"/>
          <w:b/>
          <w:bCs/>
          <w:sz w:val="16"/>
        </w:rPr>
      </w:pPr>
    </w:p>
    <w:p w14:paraId="4BC63119" w14:textId="77777777" w:rsidR="00470003" w:rsidRDefault="00470003" w:rsidP="00C022D2">
      <w:pPr>
        <w:rPr>
          <w:rFonts w:ascii="Arial" w:hAnsi="Arial" w:cs="Arial"/>
          <w:b/>
          <w:bCs/>
          <w:sz w:val="16"/>
        </w:rPr>
      </w:pPr>
    </w:p>
    <w:p w14:paraId="0D567104" w14:textId="77777777" w:rsidR="00470003" w:rsidRDefault="00470003" w:rsidP="00C022D2">
      <w:pPr>
        <w:rPr>
          <w:rFonts w:ascii="Arial" w:hAnsi="Arial" w:cs="Arial"/>
          <w:b/>
          <w:bCs/>
          <w:sz w:val="16"/>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7"/>
        <w:gridCol w:w="1336"/>
        <w:gridCol w:w="4393"/>
        <w:gridCol w:w="1276"/>
        <w:gridCol w:w="1134"/>
      </w:tblGrid>
      <w:tr w:rsidR="004776AA" w:rsidRPr="00957D60" w14:paraId="42901620" w14:textId="77777777" w:rsidTr="004776AA">
        <w:trPr>
          <w:trHeight w:val="818"/>
          <w:jc w:val="center"/>
        </w:trPr>
        <w:tc>
          <w:tcPr>
            <w:tcW w:w="1637" w:type="dxa"/>
            <w:shd w:val="clear" w:color="auto" w:fill="92D050"/>
            <w:vAlign w:val="center"/>
          </w:tcPr>
          <w:p w14:paraId="483A4D44"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lastRenderedPageBreak/>
              <w:t>Objectif formation</w:t>
            </w:r>
          </w:p>
        </w:tc>
        <w:tc>
          <w:tcPr>
            <w:tcW w:w="1336" w:type="dxa"/>
            <w:shd w:val="clear" w:color="auto" w:fill="92D050"/>
            <w:vAlign w:val="center"/>
          </w:tcPr>
          <w:p w14:paraId="7FB306FC"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pédagogique</w:t>
            </w:r>
          </w:p>
        </w:tc>
        <w:tc>
          <w:tcPr>
            <w:tcW w:w="4393" w:type="dxa"/>
            <w:shd w:val="clear" w:color="auto" w:fill="92D050"/>
            <w:vAlign w:val="center"/>
          </w:tcPr>
          <w:p w14:paraId="121FF739"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Contenu</w:t>
            </w:r>
          </w:p>
          <w:p w14:paraId="6F5BFAFA"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92D050"/>
            <w:vAlign w:val="center"/>
          </w:tcPr>
          <w:p w14:paraId="36B84EA5"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Formateur</w:t>
            </w:r>
          </w:p>
        </w:tc>
        <w:tc>
          <w:tcPr>
            <w:tcW w:w="1134" w:type="dxa"/>
            <w:shd w:val="clear" w:color="auto" w:fill="92D050"/>
            <w:vAlign w:val="center"/>
          </w:tcPr>
          <w:p w14:paraId="57ADD34D"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Date</w:t>
            </w:r>
          </w:p>
        </w:tc>
      </w:tr>
      <w:tr w:rsidR="004776AA" w:rsidRPr="00957D60" w14:paraId="2BFA6DE2" w14:textId="77777777" w:rsidTr="004776AA">
        <w:trPr>
          <w:trHeight w:val="1999"/>
          <w:jc w:val="center"/>
        </w:trPr>
        <w:tc>
          <w:tcPr>
            <w:tcW w:w="1637" w:type="dxa"/>
            <w:vMerge w:val="restart"/>
            <w:shd w:val="clear" w:color="auto" w:fill="92D050"/>
            <w:vAlign w:val="center"/>
          </w:tcPr>
          <w:p w14:paraId="2CADABB5" w14:textId="77777777" w:rsidR="004776AA" w:rsidRPr="00FD4140" w:rsidRDefault="004776AA" w:rsidP="00FB6AB5">
            <w:pPr>
              <w:rPr>
                <w:rFonts w:ascii="Arial" w:hAnsi="Arial" w:cs="Arial"/>
                <w:b/>
                <w:bCs/>
                <w:sz w:val="18"/>
                <w:szCs w:val="18"/>
              </w:rPr>
            </w:pPr>
            <w:r w:rsidRPr="00EA00C7">
              <w:rPr>
                <w:rFonts w:ascii="Arial" w:hAnsi="Arial" w:cs="Arial"/>
                <w:b/>
                <w:bCs/>
                <w:sz w:val="18"/>
                <w:szCs w:val="22"/>
              </w:rPr>
              <w:t>Compétence n°3 :</w:t>
            </w:r>
            <w:r>
              <w:rPr>
                <w:rFonts w:ascii="Arial" w:hAnsi="Arial" w:cs="Arial"/>
                <w:b/>
                <w:bCs/>
                <w:szCs w:val="22"/>
              </w:rPr>
              <w:t xml:space="preserve"> </w:t>
            </w:r>
            <w:r w:rsidR="007F133F" w:rsidRPr="00EA00C7">
              <w:rPr>
                <w:rFonts w:ascii="Arial" w:hAnsi="Arial" w:cs="Arial"/>
                <w:bCs/>
                <w:sz w:val="18"/>
                <w:szCs w:val="22"/>
              </w:rPr>
              <w:t>Être</w:t>
            </w:r>
            <w:r w:rsidRPr="00EA00C7">
              <w:rPr>
                <w:rFonts w:ascii="Arial" w:hAnsi="Arial" w:cs="Arial"/>
                <w:bCs/>
                <w:sz w:val="18"/>
                <w:szCs w:val="22"/>
              </w:rPr>
              <w:t xml:space="preserve"> capable d’examiner la victime</w:t>
            </w:r>
          </w:p>
        </w:tc>
        <w:tc>
          <w:tcPr>
            <w:tcW w:w="1336" w:type="dxa"/>
            <w:vAlign w:val="center"/>
          </w:tcPr>
          <w:p w14:paraId="1DA10FAE" w14:textId="77777777" w:rsidR="004776AA" w:rsidRPr="00DC116E" w:rsidRDefault="004776AA" w:rsidP="00FB6AB5">
            <w:pPr>
              <w:rPr>
                <w:rFonts w:ascii="Arial" w:hAnsi="Arial" w:cs="Arial"/>
                <w:bCs/>
                <w:sz w:val="16"/>
                <w:szCs w:val="16"/>
              </w:rPr>
            </w:pPr>
            <w:r w:rsidRPr="00EA00C7">
              <w:rPr>
                <w:rFonts w:ascii="Arial" w:hAnsi="Arial" w:cs="Arial"/>
                <w:bCs/>
                <w:sz w:val="18"/>
                <w:szCs w:val="22"/>
              </w:rPr>
              <w:t>R</w:t>
            </w:r>
            <w:r w:rsidRPr="00EA00C7">
              <w:rPr>
                <w:rFonts w:ascii="Arial" w:hAnsi="Arial" w:cs="Arial"/>
                <w:bCs/>
                <w:sz w:val="16"/>
                <w:szCs w:val="16"/>
              </w:rPr>
              <w:t>ec</w:t>
            </w:r>
            <w:r w:rsidR="007F133F">
              <w:rPr>
                <w:rFonts w:ascii="Arial" w:hAnsi="Arial" w:cs="Arial"/>
                <w:bCs/>
                <w:sz w:val="16"/>
                <w:szCs w:val="16"/>
              </w:rPr>
              <w:t>hercher</w:t>
            </w:r>
            <w:r w:rsidRPr="00EA00C7">
              <w:rPr>
                <w:rFonts w:ascii="Arial" w:hAnsi="Arial" w:cs="Arial"/>
                <w:bCs/>
                <w:sz w:val="16"/>
                <w:szCs w:val="16"/>
              </w:rPr>
              <w:t xml:space="preserve">, suivant un ordre déterminé, la présence d’un (ou plusieurs) des signes indiquant que la vie de la victime est </w:t>
            </w:r>
            <w:r w:rsidR="007F133F">
              <w:rPr>
                <w:rFonts w:ascii="Arial" w:hAnsi="Arial" w:cs="Arial"/>
                <w:bCs/>
                <w:sz w:val="16"/>
                <w:szCs w:val="16"/>
              </w:rPr>
              <w:t xml:space="preserve">immédiatement </w:t>
            </w:r>
            <w:r w:rsidRPr="00EA00C7">
              <w:rPr>
                <w:rFonts w:ascii="Arial" w:hAnsi="Arial" w:cs="Arial"/>
                <w:bCs/>
                <w:sz w:val="16"/>
                <w:szCs w:val="16"/>
              </w:rPr>
              <w:t>menacée</w:t>
            </w:r>
          </w:p>
        </w:tc>
        <w:tc>
          <w:tcPr>
            <w:tcW w:w="4393" w:type="dxa"/>
            <w:vAlign w:val="center"/>
          </w:tcPr>
          <w:p w14:paraId="46E34048" w14:textId="77777777" w:rsidR="004776AA" w:rsidRPr="00DC116E" w:rsidRDefault="004776AA" w:rsidP="00FB6AB5">
            <w:pPr>
              <w:rPr>
                <w:rFonts w:ascii="Arial" w:hAnsi="Arial" w:cs="Arial"/>
                <w:bCs/>
                <w:sz w:val="16"/>
                <w:szCs w:val="16"/>
              </w:rPr>
            </w:pPr>
            <w:r>
              <w:rPr>
                <w:rFonts w:ascii="Arial" w:hAnsi="Arial" w:cs="Arial"/>
                <w:bCs/>
                <w:sz w:val="16"/>
                <w:szCs w:val="16"/>
              </w:rPr>
              <w:t>Maitriser la mise</w:t>
            </w:r>
            <w:r w:rsidRPr="00EA00C7">
              <w:rPr>
                <w:rFonts w:ascii="Arial" w:hAnsi="Arial" w:cs="Arial"/>
                <w:bCs/>
                <w:sz w:val="16"/>
                <w:szCs w:val="16"/>
              </w:rPr>
              <w:t xml:space="preserve"> en œuvre les 4 actions de recherche permettant de détecter les signes indiquant que la vie de la victime est menacée</w:t>
            </w:r>
          </w:p>
        </w:tc>
        <w:tc>
          <w:tcPr>
            <w:tcW w:w="1276" w:type="dxa"/>
            <w:vAlign w:val="center"/>
          </w:tcPr>
          <w:p w14:paraId="1725DB3B" w14:textId="77777777" w:rsidR="004776AA" w:rsidRPr="00DC116E" w:rsidRDefault="004776AA" w:rsidP="00FB6AB5">
            <w:pPr>
              <w:ind w:left="175"/>
              <w:rPr>
                <w:rFonts w:ascii="Arial" w:hAnsi="Arial" w:cs="Arial"/>
                <w:bCs/>
                <w:sz w:val="16"/>
                <w:szCs w:val="16"/>
              </w:rPr>
            </w:pPr>
          </w:p>
        </w:tc>
        <w:tc>
          <w:tcPr>
            <w:tcW w:w="1134" w:type="dxa"/>
            <w:vAlign w:val="center"/>
          </w:tcPr>
          <w:p w14:paraId="22582E71" w14:textId="77777777" w:rsidR="004776AA" w:rsidRPr="00DC116E" w:rsidRDefault="004776AA" w:rsidP="00FB6AB5">
            <w:pPr>
              <w:rPr>
                <w:rFonts w:ascii="Arial" w:hAnsi="Arial" w:cs="Arial"/>
                <w:bCs/>
                <w:sz w:val="16"/>
                <w:szCs w:val="16"/>
              </w:rPr>
            </w:pPr>
          </w:p>
        </w:tc>
      </w:tr>
      <w:tr w:rsidR="004776AA" w:rsidRPr="00957D60" w14:paraId="77704972" w14:textId="77777777" w:rsidTr="004776AA">
        <w:trPr>
          <w:trHeight w:val="1051"/>
          <w:jc w:val="center"/>
        </w:trPr>
        <w:tc>
          <w:tcPr>
            <w:tcW w:w="1637" w:type="dxa"/>
            <w:vMerge/>
            <w:shd w:val="clear" w:color="auto" w:fill="92D050"/>
          </w:tcPr>
          <w:p w14:paraId="41563FDB" w14:textId="77777777" w:rsidR="004776AA" w:rsidRPr="00957D60" w:rsidRDefault="004776AA" w:rsidP="00FB6AB5">
            <w:pPr>
              <w:rPr>
                <w:rFonts w:ascii="Arial" w:hAnsi="Arial" w:cs="Arial"/>
                <w:b/>
                <w:bCs/>
                <w:sz w:val="18"/>
                <w:szCs w:val="18"/>
              </w:rPr>
            </w:pPr>
          </w:p>
        </w:tc>
        <w:tc>
          <w:tcPr>
            <w:tcW w:w="1336" w:type="dxa"/>
            <w:vAlign w:val="center"/>
          </w:tcPr>
          <w:p w14:paraId="24DC9CB6" w14:textId="77777777" w:rsidR="004776AA" w:rsidRPr="00DC116E" w:rsidRDefault="007F133F" w:rsidP="00FB6AB5">
            <w:pPr>
              <w:rPr>
                <w:rFonts w:ascii="Arial" w:hAnsi="Arial" w:cs="Arial"/>
                <w:bCs/>
                <w:sz w:val="16"/>
                <w:szCs w:val="16"/>
              </w:rPr>
            </w:pPr>
            <w:r>
              <w:rPr>
                <w:rFonts w:ascii="Arial" w:hAnsi="Arial" w:cs="Arial"/>
                <w:bCs/>
                <w:sz w:val="16"/>
                <w:szCs w:val="16"/>
              </w:rPr>
              <w:t>Reconnaitre les autres signes affectant la victime</w:t>
            </w:r>
          </w:p>
        </w:tc>
        <w:tc>
          <w:tcPr>
            <w:tcW w:w="4393" w:type="dxa"/>
            <w:vAlign w:val="center"/>
          </w:tcPr>
          <w:p w14:paraId="3E74B807" w14:textId="77777777" w:rsidR="004776AA" w:rsidRPr="00DC116E" w:rsidRDefault="004776AA" w:rsidP="00FB6AB5">
            <w:pPr>
              <w:rPr>
                <w:rFonts w:ascii="Arial" w:hAnsi="Arial" w:cs="Arial"/>
                <w:bCs/>
                <w:sz w:val="16"/>
                <w:szCs w:val="16"/>
              </w:rPr>
            </w:pPr>
            <w:r w:rsidRPr="00EA00C7">
              <w:rPr>
                <w:rFonts w:ascii="Arial" w:hAnsi="Arial" w:cs="Arial"/>
                <w:bCs/>
                <w:sz w:val="16"/>
                <w:szCs w:val="16"/>
              </w:rPr>
              <w:t>Dans le cadre où il y a manifestation de p</w:t>
            </w:r>
            <w:r>
              <w:rPr>
                <w:rFonts w:ascii="Arial" w:hAnsi="Arial" w:cs="Arial"/>
                <w:bCs/>
                <w:sz w:val="16"/>
                <w:szCs w:val="16"/>
              </w:rPr>
              <w:t>lusieurs signes, savoir</w:t>
            </w:r>
            <w:r w:rsidRPr="00EA00C7">
              <w:rPr>
                <w:rFonts w:ascii="Arial" w:hAnsi="Arial" w:cs="Arial"/>
                <w:bCs/>
                <w:sz w:val="16"/>
                <w:szCs w:val="16"/>
              </w:rPr>
              <w:t xml:space="preserve"> définir l’ordre de priorité des actions de recherche</w:t>
            </w:r>
          </w:p>
        </w:tc>
        <w:tc>
          <w:tcPr>
            <w:tcW w:w="1276" w:type="dxa"/>
            <w:vAlign w:val="center"/>
          </w:tcPr>
          <w:p w14:paraId="1EC4AA14" w14:textId="77777777" w:rsidR="004776AA" w:rsidRPr="00DC116E" w:rsidRDefault="004776AA" w:rsidP="00FB6AB5">
            <w:pPr>
              <w:rPr>
                <w:rFonts w:ascii="Arial" w:hAnsi="Arial" w:cs="Arial"/>
                <w:bCs/>
                <w:sz w:val="16"/>
                <w:szCs w:val="16"/>
              </w:rPr>
            </w:pPr>
          </w:p>
        </w:tc>
        <w:tc>
          <w:tcPr>
            <w:tcW w:w="1134" w:type="dxa"/>
            <w:vAlign w:val="center"/>
          </w:tcPr>
          <w:p w14:paraId="79BD8A51" w14:textId="77777777" w:rsidR="004776AA" w:rsidRPr="00DC116E" w:rsidRDefault="004776AA" w:rsidP="00FB6AB5">
            <w:pPr>
              <w:rPr>
                <w:rFonts w:ascii="Arial" w:hAnsi="Arial" w:cs="Arial"/>
                <w:bCs/>
                <w:sz w:val="16"/>
                <w:szCs w:val="16"/>
              </w:rPr>
            </w:pPr>
          </w:p>
        </w:tc>
      </w:tr>
      <w:tr w:rsidR="004776AA" w:rsidRPr="00957D60" w14:paraId="23914A08" w14:textId="77777777" w:rsidTr="004776AA">
        <w:trPr>
          <w:trHeight w:val="1636"/>
          <w:jc w:val="center"/>
        </w:trPr>
        <w:tc>
          <w:tcPr>
            <w:tcW w:w="1637" w:type="dxa"/>
            <w:vMerge/>
            <w:shd w:val="clear" w:color="auto" w:fill="92D050"/>
          </w:tcPr>
          <w:p w14:paraId="29BE9CB7" w14:textId="77777777" w:rsidR="004776AA" w:rsidRPr="00957D60" w:rsidRDefault="004776AA" w:rsidP="00FB6AB5">
            <w:pPr>
              <w:rPr>
                <w:rFonts w:ascii="Arial" w:hAnsi="Arial" w:cs="Arial"/>
                <w:b/>
                <w:bCs/>
                <w:sz w:val="18"/>
                <w:szCs w:val="18"/>
              </w:rPr>
            </w:pPr>
          </w:p>
        </w:tc>
        <w:tc>
          <w:tcPr>
            <w:tcW w:w="1336" w:type="dxa"/>
            <w:vAlign w:val="center"/>
          </w:tcPr>
          <w:p w14:paraId="108EED87" w14:textId="77777777" w:rsidR="004776AA" w:rsidRPr="00DC116E" w:rsidRDefault="007F133F" w:rsidP="00FB6AB5">
            <w:pPr>
              <w:rPr>
                <w:rFonts w:ascii="Arial" w:hAnsi="Arial" w:cs="Arial"/>
                <w:bCs/>
                <w:sz w:val="16"/>
                <w:szCs w:val="16"/>
              </w:rPr>
            </w:pPr>
            <w:r>
              <w:rPr>
                <w:rFonts w:ascii="Arial" w:hAnsi="Arial" w:cs="Arial"/>
                <w:bCs/>
                <w:sz w:val="16"/>
                <w:szCs w:val="16"/>
              </w:rPr>
              <w:t>Prioriser les actions à réaliser en fonction des signes décelés et du résultat à atteindre</w:t>
            </w:r>
          </w:p>
        </w:tc>
        <w:tc>
          <w:tcPr>
            <w:tcW w:w="4393" w:type="dxa"/>
            <w:vAlign w:val="center"/>
          </w:tcPr>
          <w:p w14:paraId="563B0DBD" w14:textId="77777777" w:rsidR="004776AA" w:rsidRPr="00DC116E" w:rsidRDefault="004776AA" w:rsidP="00FB6AB5">
            <w:pPr>
              <w:ind w:left="9" w:hanging="10"/>
              <w:rPr>
                <w:rFonts w:ascii="Arial" w:hAnsi="Arial" w:cs="Arial"/>
                <w:bCs/>
                <w:sz w:val="16"/>
                <w:szCs w:val="16"/>
              </w:rPr>
            </w:pPr>
            <w:r>
              <w:rPr>
                <w:rFonts w:ascii="Arial" w:hAnsi="Arial" w:cs="Arial"/>
                <w:bCs/>
                <w:sz w:val="16"/>
                <w:szCs w:val="16"/>
              </w:rPr>
              <w:t xml:space="preserve">Déterminer le résultat à atteindre </w:t>
            </w:r>
            <w:proofErr w:type="gramStart"/>
            <w:r>
              <w:rPr>
                <w:rFonts w:ascii="Arial" w:hAnsi="Arial" w:cs="Arial"/>
                <w:bCs/>
                <w:sz w:val="16"/>
                <w:szCs w:val="16"/>
              </w:rPr>
              <w:t>suite</w:t>
            </w:r>
            <w:r w:rsidR="007F133F">
              <w:rPr>
                <w:rFonts w:ascii="Arial" w:hAnsi="Arial" w:cs="Arial"/>
                <w:bCs/>
                <w:sz w:val="16"/>
                <w:szCs w:val="16"/>
              </w:rPr>
              <w:t xml:space="preserve"> </w:t>
            </w:r>
            <w:r>
              <w:rPr>
                <w:rFonts w:ascii="Arial" w:hAnsi="Arial" w:cs="Arial"/>
                <w:bCs/>
                <w:sz w:val="16"/>
                <w:szCs w:val="16"/>
              </w:rPr>
              <w:t>à</w:t>
            </w:r>
            <w:proofErr w:type="gramEnd"/>
            <w:r>
              <w:rPr>
                <w:rFonts w:ascii="Arial" w:hAnsi="Arial" w:cs="Arial"/>
                <w:bCs/>
                <w:sz w:val="16"/>
                <w:szCs w:val="16"/>
              </w:rPr>
              <w:t xml:space="preserve"> l’examen de la victime et gérer l’ordre de priorité de ses actions</w:t>
            </w:r>
          </w:p>
        </w:tc>
        <w:tc>
          <w:tcPr>
            <w:tcW w:w="1276" w:type="dxa"/>
            <w:vAlign w:val="center"/>
          </w:tcPr>
          <w:p w14:paraId="328AE041" w14:textId="77777777" w:rsidR="004776AA" w:rsidRPr="00DC116E" w:rsidRDefault="004776AA" w:rsidP="00FB6AB5">
            <w:pPr>
              <w:rPr>
                <w:rFonts w:ascii="Arial" w:hAnsi="Arial" w:cs="Arial"/>
                <w:bCs/>
                <w:sz w:val="16"/>
                <w:szCs w:val="16"/>
              </w:rPr>
            </w:pPr>
          </w:p>
        </w:tc>
        <w:tc>
          <w:tcPr>
            <w:tcW w:w="1134" w:type="dxa"/>
            <w:vAlign w:val="center"/>
          </w:tcPr>
          <w:p w14:paraId="14C9FA3A" w14:textId="77777777" w:rsidR="004776AA" w:rsidRPr="00DC116E" w:rsidRDefault="004776AA" w:rsidP="00FB6AB5">
            <w:pPr>
              <w:rPr>
                <w:rFonts w:ascii="Arial" w:hAnsi="Arial" w:cs="Arial"/>
                <w:bCs/>
                <w:sz w:val="16"/>
                <w:szCs w:val="16"/>
              </w:rPr>
            </w:pPr>
          </w:p>
        </w:tc>
      </w:tr>
    </w:tbl>
    <w:p w14:paraId="6615485E" w14:textId="77777777" w:rsidR="00C022D2" w:rsidRDefault="00C022D2" w:rsidP="00C022D2">
      <w:pPr>
        <w:rPr>
          <w:rFonts w:ascii="Arial" w:hAnsi="Arial" w:cs="Arial"/>
          <w:b/>
          <w:bCs/>
          <w:sz w:val="16"/>
        </w:rPr>
      </w:pPr>
    </w:p>
    <w:p w14:paraId="5F692286" w14:textId="77777777" w:rsidR="006E39CD" w:rsidRDefault="006E39CD" w:rsidP="00C022D2">
      <w:pPr>
        <w:rPr>
          <w:rFonts w:ascii="Arial" w:hAnsi="Arial" w:cs="Arial"/>
          <w:b/>
          <w:bCs/>
          <w:sz w:val="16"/>
        </w:rPr>
      </w:pPr>
    </w:p>
    <w:p w14:paraId="0AAC8078" w14:textId="77777777" w:rsidR="006E39CD" w:rsidRDefault="006E39CD" w:rsidP="00C022D2">
      <w:pPr>
        <w:rPr>
          <w:rFonts w:ascii="Arial" w:hAnsi="Arial" w:cs="Arial"/>
          <w:b/>
          <w:bCs/>
          <w:sz w:val="16"/>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2082"/>
        <w:gridCol w:w="3827"/>
        <w:gridCol w:w="1276"/>
        <w:gridCol w:w="1134"/>
      </w:tblGrid>
      <w:tr w:rsidR="004776AA" w:rsidRPr="00957D60" w14:paraId="1CA8C2A6" w14:textId="77777777" w:rsidTr="004776AA">
        <w:trPr>
          <w:jc w:val="center"/>
        </w:trPr>
        <w:tc>
          <w:tcPr>
            <w:tcW w:w="1457" w:type="dxa"/>
            <w:shd w:val="clear" w:color="auto" w:fill="92D050"/>
            <w:vAlign w:val="center"/>
          </w:tcPr>
          <w:p w14:paraId="5986210D"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formation</w:t>
            </w:r>
          </w:p>
        </w:tc>
        <w:tc>
          <w:tcPr>
            <w:tcW w:w="2082" w:type="dxa"/>
            <w:shd w:val="clear" w:color="auto" w:fill="92D050"/>
            <w:vAlign w:val="center"/>
          </w:tcPr>
          <w:p w14:paraId="09AEE6F0"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92D050"/>
            <w:vAlign w:val="center"/>
          </w:tcPr>
          <w:p w14:paraId="15DE384B"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Contenu</w:t>
            </w:r>
          </w:p>
          <w:p w14:paraId="09224414"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92D050"/>
            <w:vAlign w:val="center"/>
          </w:tcPr>
          <w:p w14:paraId="029A7AE7"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Formateur</w:t>
            </w:r>
          </w:p>
        </w:tc>
        <w:tc>
          <w:tcPr>
            <w:tcW w:w="1134" w:type="dxa"/>
            <w:shd w:val="clear" w:color="auto" w:fill="92D050"/>
            <w:vAlign w:val="center"/>
          </w:tcPr>
          <w:p w14:paraId="7B6995E7"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Date</w:t>
            </w:r>
          </w:p>
        </w:tc>
      </w:tr>
      <w:tr w:rsidR="004776AA" w:rsidRPr="00957D60" w14:paraId="468F6888" w14:textId="77777777" w:rsidTr="004776AA">
        <w:trPr>
          <w:trHeight w:val="745"/>
          <w:jc w:val="center"/>
        </w:trPr>
        <w:tc>
          <w:tcPr>
            <w:tcW w:w="1457" w:type="dxa"/>
            <w:vMerge w:val="restart"/>
            <w:shd w:val="clear" w:color="auto" w:fill="92D050"/>
            <w:vAlign w:val="center"/>
          </w:tcPr>
          <w:p w14:paraId="11400AF0" w14:textId="77777777" w:rsidR="004776AA" w:rsidRPr="00FD4140" w:rsidRDefault="004776AA" w:rsidP="00FB6AB5">
            <w:pPr>
              <w:rPr>
                <w:rFonts w:ascii="Arial" w:hAnsi="Arial" w:cs="Arial"/>
                <w:b/>
                <w:bCs/>
                <w:sz w:val="18"/>
                <w:szCs w:val="18"/>
              </w:rPr>
            </w:pPr>
            <w:r w:rsidRPr="000F7F32">
              <w:rPr>
                <w:rFonts w:ascii="Arial" w:hAnsi="Arial" w:cs="Arial"/>
                <w:b/>
                <w:bCs/>
                <w:sz w:val="18"/>
                <w:szCs w:val="22"/>
              </w:rPr>
              <w:t>Compétence n°4 :</w:t>
            </w:r>
            <w:r>
              <w:rPr>
                <w:rFonts w:ascii="Arial" w:hAnsi="Arial" w:cs="Arial"/>
                <w:b/>
                <w:bCs/>
                <w:szCs w:val="22"/>
              </w:rPr>
              <w:t xml:space="preserve"> </w:t>
            </w:r>
            <w:r w:rsidR="007F133F" w:rsidRPr="000F7F32">
              <w:rPr>
                <w:rFonts w:ascii="Arial" w:hAnsi="Arial" w:cs="Arial"/>
                <w:bCs/>
                <w:sz w:val="18"/>
                <w:szCs w:val="22"/>
              </w:rPr>
              <w:t>Être</w:t>
            </w:r>
            <w:r w:rsidRPr="000F7F32">
              <w:rPr>
                <w:rFonts w:ascii="Arial" w:hAnsi="Arial" w:cs="Arial"/>
                <w:bCs/>
                <w:sz w:val="18"/>
                <w:szCs w:val="22"/>
              </w:rPr>
              <w:t xml:space="preserve"> capable de </w:t>
            </w:r>
            <w:r w:rsidR="007F133F">
              <w:rPr>
                <w:rFonts w:ascii="Arial" w:hAnsi="Arial" w:cs="Arial"/>
                <w:bCs/>
                <w:sz w:val="18"/>
                <w:szCs w:val="22"/>
              </w:rPr>
              <w:t>garantir une alerte favorisant l’arrivée de secours adaptés au plus près de la victime</w:t>
            </w:r>
            <w:r>
              <w:rPr>
                <w:rFonts w:ascii="Arial" w:hAnsi="Arial" w:cs="Arial"/>
                <w:bCs/>
                <w:sz w:val="18"/>
                <w:szCs w:val="22"/>
              </w:rPr>
              <w:t>.</w:t>
            </w:r>
          </w:p>
        </w:tc>
        <w:tc>
          <w:tcPr>
            <w:tcW w:w="2082" w:type="dxa"/>
            <w:vAlign w:val="center"/>
          </w:tcPr>
          <w:p w14:paraId="60F0483E" w14:textId="77777777" w:rsidR="004776AA" w:rsidRPr="00DC116E" w:rsidRDefault="004776AA" w:rsidP="00FB6AB5">
            <w:pPr>
              <w:rPr>
                <w:rFonts w:ascii="Arial" w:hAnsi="Arial" w:cs="Arial"/>
                <w:bCs/>
                <w:sz w:val="16"/>
                <w:szCs w:val="16"/>
              </w:rPr>
            </w:pPr>
            <w:r>
              <w:rPr>
                <w:rFonts w:ascii="Arial" w:hAnsi="Arial" w:cs="Arial"/>
                <w:bCs/>
                <w:sz w:val="16"/>
                <w:szCs w:val="16"/>
              </w:rPr>
              <w:t>D</w:t>
            </w:r>
            <w:r w:rsidRPr="000F7F32">
              <w:rPr>
                <w:rFonts w:ascii="Arial" w:hAnsi="Arial" w:cs="Arial"/>
                <w:bCs/>
                <w:sz w:val="16"/>
                <w:szCs w:val="16"/>
              </w:rPr>
              <w:t xml:space="preserve">éfinir les différents éléments du message d’alerte </w:t>
            </w:r>
          </w:p>
        </w:tc>
        <w:tc>
          <w:tcPr>
            <w:tcW w:w="3827" w:type="dxa"/>
            <w:vAlign w:val="center"/>
          </w:tcPr>
          <w:p w14:paraId="7D104F0E" w14:textId="77777777" w:rsidR="004776AA" w:rsidRPr="00DC116E" w:rsidRDefault="004776AA" w:rsidP="00FB6AB5">
            <w:pPr>
              <w:rPr>
                <w:rFonts w:ascii="Arial" w:hAnsi="Arial" w:cs="Arial"/>
                <w:bCs/>
                <w:sz w:val="16"/>
                <w:szCs w:val="16"/>
              </w:rPr>
            </w:pPr>
            <w:r>
              <w:rPr>
                <w:rFonts w:ascii="Arial" w:hAnsi="Arial" w:cs="Arial"/>
                <w:bCs/>
                <w:sz w:val="16"/>
                <w:szCs w:val="16"/>
              </w:rPr>
              <w:t>Connaitre la composition et les modalités de transmission du message d’alerte.</w:t>
            </w:r>
          </w:p>
        </w:tc>
        <w:tc>
          <w:tcPr>
            <w:tcW w:w="1276" w:type="dxa"/>
            <w:vAlign w:val="center"/>
          </w:tcPr>
          <w:p w14:paraId="75B5D8CC" w14:textId="77777777" w:rsidR="004776AA" w:rsidRPr="00DC116E" w:rsidRDefault="004776AA" w:rsidP="00FB6AB5">
            <w:pPr>
              <w:rPr>
                <w:rFonts w:ascii="Arial" w:hAnsi="Arial" w:cs="Arial"/>
                <w:bCs/>
                <w:sz w:val="16"/>
                <w:szCs w:val="16"/>
              </w:rPr>
            </w:pPr>
          </w:p>
        </w:tc>
        <w:tc>
          <w:tcPr>
            <w:tcW w:w="1134" w:type="dxa"/>
            <w:vAlign w:val="center"/>
          </w:tcPr>
          <w:p w14:paraId="5C4B0F1B" w14:textId="77777777" w:rsidR="004776AA" w:rsidRPr="00DC116E" w:rsidRDefault="004776AA" w:rsidP="00FB6AB5">
            <w:pPr>
              <w:rPr>
                <w:rFonts w:ascii="Arial" w:hAnsi="Arial" w:cs="Arial"/>
                <w:bCs/>
                <w:sz w:val="16"/>
                <w:szCs w:val="16"/>
              </w:rPr>
            </w:pPr>
          </w:p>
        </w:tc>
      </w:tr>
      <w:tr w:rsidR="004776AA" w:rsidRPr="00957D60" w14:paraId="4B46B133" w14:textId="77777777" w:rsidTr="004776AA">
        <w:trPr>
          <w:trHeight w:val="1004"/>
          <w:jc w:val="center"/>
        </w:trPr>
        <w:tc>
          <w:tcPr>
            <w:tcW w:w="1457" w:type="dxa"/>
            <w:vMerge/>
            <w:shd w:val="clear" w:color="auto" w:fill="92D050"/>
          </w:tcPr>
          <w:p w14:paraId="06AA0E90" w14:textId="77777777" w:rsidR="004776AA" w:rsidRPr="00957D60" w:rsidRDefault="004776AA" w:rsidP="00FB6AB5">
            <w:pPr>
              <w:rPr>
                <w:rFonts w:ascii="Arial" w:hAnsi="Arial" w:cs="Arial"/>
                <w:b/>
                <w:bCs/>
                <w:sz w:val="18"/>
                <w:szCs w:val="18"/>
              </w:rPr>
            </w:pPr>
          </w:p>
        </w:tc>
        <w:tc>
          <w:tcPr>
            <w:tcW w:w="2082" w:type="dxa"/>
            <w:vAlign w:val="center"/>
          </w:tcPr>
          <w:p w14:paraId="44FD6608" w14:textId="77777777" w:rsidR="004776AA" w:rsidRPr="00DC116E" w:rsidRDefault="004776AA" w:rsidP="00FB6AB5">
            <w:pPr>
              <w:rPr>
                <w:rFonts w:ascii="Arial" w:hAnsi="Arial" w:cs="Arial"/>
                <w:bCs/>
                <w:sz w:val="16"/>
                <w:szCs w:val="16"/>
              </w:rPr>
            </w:pPr>
            <w:r>
              <w:rPr>
                <w:rFonts w:ascii="Arial" w:hAnsi="Arial" w:cs="Arial"/>
                <w:bCs/>
                <w:sz w:val="16"/>
                <w:szCs w:val="16"/>
              </w:rPr>
              <w:t>I</w:t>
            </w:r>
            <w:r w:rsidRPr="000F7F32">
              <w:rPr>
                <w:rFonts w:ascii="Arial" w:hAnsi="Arial" w:cs="Arial"/>
                <w:bCs/>
                <w:sz w:val="16"/>
                <w:szCs w:val="16"/>
              </w:rPr>
              <w:t xml:space="preserve">dentifier </w:t>
            </w:r>
            <w:r w:rsidR="007F133F" w:rsidRPr="000F7F32">
              <w:rPr>
                <w:rFonts w:ascii="Arial" w:hAnsi="Arial" w:cs="Arial"/>
                <w:bCs/>
                <w:sz w:val="16"/>
                <w:szCs w:val="16"/>
              </w:rPr>
              <w:t xml:space="preserve">qui </w:t>
            </w:r>
            <w:r w:rsidR="007F133F">
              <w:rPr>
                <w:rFonts w:ascii="Arial" w:hAnsi="Arial" w:cs="Arial"/>
                <w:bCs/>
                <w:sz w:val="16"/>
                <w:szCs w:val="16"/>
              </w:rPr>
              <w:t>a</w:t>
            </w:r>
            <w:r w:rsidR="007F133F" w:rsidRPr="000F7F32">
              <w:rPr>
                <w:rFonts w:ascii="Arial" w:hAnsi="Arial" w:cs="Arial"/>
                <w:bCs/>
                <w:sz w:val="16"/>
                <w:szCs w:val="16"/>
              </w:rPr>
              <w:t>lerter</w:t>
            </w:r>
            <w:r w:rsidR="007F133F">
              <w:rPr>
                <w:rFonts w:ascii="Arial" w:hAnsi="Arial" w:cs="Arial"/>
                <w:bCs/>
                <w:sz w:val="16"/>
                <w:szCs w:val="16"/>
              </w:rPr>
              <w:t xml:space="preserve"> </w:t>
            </w:r>
            <w:r w:rsidRPr="000F7F32">
              <w:rPr>
                <w:rFonts w:ascii="Arial" w:hAnsi="Arial" w:cs="Arial"/>
                <w:bCs/>
                <w:sz w:val="16"/>
                <w:szCs w:val="16"/>
              </w:rPr>
              <w:t>en fonction de l’organisation des secours dans l’entreprise</w:t>
            </w:r>
            <w:r w:rsidR="007F133F">
              <w:rPr>
                <w:rFonts w:ascii="Arial" w:hAnsi="Arial" w:cs="Arial"/>
                <w:bCs/>
                <w:sz w:val="16"/>
                <w:szCs w:val="16"/>
              </w:rPr>
              <w:t>.</w:t>
            </w:r>
          </w:p>
        </w:tc>
        <w:tc>
          <w:tcPr>
            <w:tcW w:w="3827" w:type="dxa"/>
            <w:vAlign w:val="center"/>
          </w:tcPr>
          <w:p w14:paraId="484011D4" w14:textId="77777777" w:rsidR="004776AA" w:rsidRPr="00DC116E" w:rsidRDefault="004776AA" w:rsidP="00FB6AB5">
            <w:pPr>
              <w:ind w:left="9" w:hanging="10"/>
              <w:rPr>
                <w:rFonts w:ascii="Arial" w:hAnsi="Arial" w:cs="Arial"/>
                <w:bCs/>
                <w:sz w:val="16"/>
                <w:szCs w:val="16"/>
              </w:rPr>
            </w:pPr>
            <w:r>
              <w:rPr>
                <w:rFonts w:ascii="Arial" w:hAnsi="Arial" w:cs="Arial"/>
                <w:bCs/>
                <w:sz w:val="16"/>
                <w:szCs w:val="16"/>
              </w:rPr>
              <w:t>Connaitre la procédure d’alerte interne de l’entreprise</w:t>
            </w:r>
          </w:p>
        </w:tc>
        <w:tc>
          <w:tcPr>
            <w:tcW w:w="1276" w:type="dxa"/>
            <w:vAlign w:val="center"/>
          </w:tcPr>
          <w:p w14:paraId="5CF8D272" w14:textId="77777777" w:rsidR="004776AA" w:rsidRPr="00DC116E" w:rsidRDefault="004776AA" w:rsidP="00FB6AB5">
            <w:pPr>
              <w:rPr>
                <w:rFonts w:ascii="Arial" w:hAnsi="Arial" w:cs="Arial"/>
                <w:bCs/>
                <w:sz w:val="16"/>
                <w:szCs w:val="16"/>
              </w:rPr>
            </w:pPr>
          </w:p>
        </w:tc>
        <w:tc>
          <w:tcPr>
            <w:tcW w:w="1134" w:type="dxa"/>
            <w:vAlign w:val="center"/>
          </w:tcPr>
          <w:p w14:paraId="50AE56D9" w14:textId="77777777" w:rsidR="004776AA" w:rsidRPr="00DC116E" w:rsidRDefault="004776AA" w:rsidP="00FB6AB5">
            <w:pPr>
              <w:rPr>
                <w:rFonts w:ascii="Arial" w:hAnsi="Arial" w:cs="Arial"/>
                <w:bCs/>
                <w:sz w:val="16"/>
                <w:szCs w:val="16"/>
              </w:rPr>
            </w:pPr>
          </w:p>
        </w:tc>
      </w:tr>
      <w:tr w:rsidR="004776AA" w:rsidRPr="00957D60" w14:paraId="19E20F92" w14:textId="77777777" w:rsidTr="004776AA">
        <w:trPr>
          <w:jc w:val="center"/>
        </w:trPr>
        <w:tc>
          <w:tcPr>
            <w:tcW w:w="1457" w:type="dxa"/>
            <w:vMerge/>
            <w:shd w:val="clear" w:color="auto" w:fill="92D050"/>
          </w:tcPr>
          <w:p w14:paraId="7208E0B8" w14:textId="77777777" w:rsidR="004776AA" w:rsidRPr="00957D60" w:rsidRDefault="004776AA" w:rsidP="00FB6AB5">
            <w:pPr>
              <w:rPr>
                <w:rFonts w:ascii="Arial" w:hAnsi="Arial" w:cs="Arial"/>
                <w:b/>
                <w:bCs/>
                <w:sz w:val="18"/>
                <w:szCs w:val="18"/>
              </w:rPr>
            </w:pPr>
          </w:p>
        </w:tc>
        <w:tc>
          <w:tcPr>
            <w:tcW w:w="2082" w:type="dxa"/>
            <w:vAlign w:val="center"/>
          </w:tcPr>
          <w:p w14:paraId="59A1E1F6" w14:textId="77777777" w:rsidR="004776AA" w:rsidRPr="00EA00C7" w:rsidRDefault="007F133F" w:rsidP="00FB6AB5">
            <w:pPr>
              <w:rPr>
                <w:rFonts w:ascii="Arial" w:hAnsi="Arial" w:cs="Arial"/>
                <w:bCs/>
                <w:sz w:val="16"/>
                <w:szCs w:val="16"/>
              </w:rPr>
            </w:pPr>
            <w:r>
              <w:rPr>
                <w:rFonts w:ascii="Arial" w:hAnsi="Arial" w:cs="Arial"/>
                <w:bCs/>
                <w:sz w:val="16"/>
                <w:szCs w:val="16"/>
              </w:rPr>
              <w:t>Faire alerter par la personne la plus apte ou alerter soi-même.</w:t>
            </w:r>
          </w:p>
        </w:tc>
        <w:tc>
          <w:tcPr>
            <w:tcW w:w="3827" w:type="dxa"/>
            <w:vAlign w:val="center"/>
          </w:tcPr>
          <w:p w14:paraId="32668298" w14:textId="77777777" w:rsidR="004776AA" w:rsidRDefault="007F133F" w:rsidP="00FB6AB5">
            <w:pPr>
              <w:ind w:left="9" w:hanging="10"/>
              <w:rPr>
                <w:rFonts w:ascii="Arial" w:hAnsi="Arial" w:cs="Arial"/>
                <w:bCs/>
                <w:sz w:val="16"/>
                <w:szCs w:val="16"/>
              </w:rPr>
            </w:pPr>
            <w:r>
              <w:rPr>
                <w:rFonts w:ascii="Arial" w:hAnsi="Arial" w:cs="Arial"/>
                <w:bCs/>
                <w:sz w:val="16"/>
                <w:szCs w:val="16"/>
              </w:rPr>
              <w:t xml:space="preserve">Maitriser la procédure de transmission du message d’alerte </w:t>
            </w:r>
            <w:r w:rsidR="004776AA">
              <w:rPr>
                <w:rFonts w:ascii="Arial" w:hAnsi="Arial" w:cs="Arial"/>
                <w:bCs/>
                <w:sz w:val="16"/>
                <w:szCs w:val="16"/>
              </w:rPr>
              <w:t>Définir la personne la plus apte pour transmettre un message d’alerte</w:t>
            </w:r>
          </w:p>
        </w:tc>
        <w:tc>
          <w:tcPr>
            <w:tcW w:w="1276" w:type="dxa"/>
            <w:vAlign w:val="center"/>
          </w:tcPr>
          <w:p w14:paraId="21ACCE19" w14:textId="77777777" w:rsidR="004776AA" w:rsidRDefault="004776AA" w:rsidP="00FB6AB5">
            <w:pPr>
              <w:rPr>
                <w:rFonts w:ascii="Arial" w:hAnsi="Arial" w:cs="Arial"/>
                <w:bCs/>
                <w:sz w:val="16"/>
                <w:szCs w:val="16"/>
              </w:rPr>
            </w:pPr>
          </w:p>
        </w:tc>
        <w:tc>
          <w:tcPr>
            <w:tcW w:w="1134" w:type="dxa"/>
            <w:vAlign w:val="center"/>
          </w:tcPr>
          <w:p w14:paraId="7D6B567E" w14:textId="77777777" w:rsidR="004776AA" w:rsidRPr="00DC116E" w:rsidRDefault="004776AA" w:rsidP="00FB6AB5">
            <w:pPr>
              <w:rPr>
                <w:rFonts w:ascii="Arial" w:hAnsi="Arial" w:cs="Arial"/>
                <w:bCs/>
                <w:sz w:val="16"/>
                <w:szCs w:val="16"/>
              </w:rPr>
            </w:pPr>
          </w:p>
        </w:tc>
      </w:tr>
    </w:tbl>
    <w:p w14:paraId="0144A41D" w14:textId="77777777" w:rsidR="00C022D2" w:rsidRDefault="00C022D2" w:rsidP="00C022D2">
      <w:pPr>
        <w:rPr>
          <w:rFonts w:ascii="Arial" w:hAnsi="Arial" w:cs="Arial"/>
          <w:b/>
          <w:bCs/>
          <w:sz w:val="16"/>
        </w:rPr>
      </w:pPr>
    </w:p>
    <w:p w14:paraId="3FCEEF53" w14:textId="77777777" w:rsidR="006E39CD" w:rsidRDefault="006E39CD" w:rsidP="00C022D2">
      <w:pPr>
        <w:rPr>
          <w:rFonts w:ascii="Arial" w:hAnsi="Arial" w:cs="Arial"/>
          <w:b/>
          <w:bCs/>
          <w:sz w:val="16"/>
        </w:rPr>
      </w:pPr>
    </w:p>
    <w:p w14:paraId="40F6B222" w14:textId="77777777" w:rsidR="006E39CD" w:rsidRDefault="006E39CD" w:rsidP="00C022D2">
      <w:pPr>
        <w:rPr>
          <w:rFonts w:ascii="Arial" w:hAnsi="Arial" w:cs="Arial"/>
          <w:b/>
          <w:bCs/>
          <w:sz w:val="16"/>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922"/>
        <w:gridCol w:w="3827"/>
        <w:gridCol w:w="1276"/>
        <w:gridCol w:w="992"/>
      </w:tblGrid>
      <w:tr w:rsidR="004776AA" w:rsidRPr="00957D60" w14:paraId="62E0ECE7" w14:textId="77777777" w:rsidTr="004776AA">
        <w:trPr>
          <w:jc w:val="center"/>
        </w:trPr>
        <w:tc>
          <w:tcPr>
            <w:tcW w:w="1617" w:type="dxa"/>
            <w:shd w:val="clear" w:color="auto" w:fill="92D050"/>
            <w:vAlign w:val="center"/>
          </w:tcPr>
          <w:p w14:paraId="41588F14"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formation</w:t>
            </w:r>
          </w:p>
        </w:tc>
        <w:tc>
          <w:tcPr>
            <w:tcW w:w="1922" w:type="dxa"/>
            <w:shd w:val="clear" w:color="auto" w:fill="92D050"/>
            <w:vAlign w:val="center"/>
          </w:tcPr>
          <w:p w14:paraId="7D75C1FD"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92D050"/>
            <w:vAlign w:val="center"/>
          </w:tcPr>
          <w:p w14:paraId="299FF668"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Contenu</w:t>
            </w:r>
          </w:p>
          <w:p w14:paraId="78BCB20B"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92D050"/>
            <w:vAlign w:val="center"/>
          </w:tcPr>
          <w:p w14:paraId="7A074E06"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92D050"/>
            <w:vAlign w:val="center"/>
          </w:tcPr>
          <w:p w14:paraId="05492A1A"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Date</w:t>
            </w:r>
          </w:p>
        </w:tc>
      </w:tr>
      <w:tr w:rsidR="004776AA" w:rsidRPr="00957D60" w14:paraId="41B1AC7D" w14:textId="77777777" w:rsidTr="004776AA">
        <w:trPr>
          <w:trHeight w:val="745"/>
          <w:jc w:val="center"/>
        </w:trPr>
        <w:tc>
          <w:tcPr>
            <w:tcW w:w="1617" w:type="dxa"/>
            <w:vMerge w:val="restart"/>
            <w:shd w:val="clear" w:color="auto" w:fill="92D050"/>
            <w:vAlign w:val="center"/>
          </w:tcPr>
          <w:p w14:paraId="69ED425E" w14:textId="77777777" w:rsidR="004776AA" w:rsidRPr="00FD4140" w:rsidRDefault="004776AA" w:rsidP="00FB6AB5">
            <w:pPr>
              <w:rPr>
                <w:rFonts w:ascii="Arial" w:hAnsi="Arial" w:cs="Arial"/>
                <w:b/>
                <w:bCs/>
                <w:sz w:val="18"/>
                <w:szCs w:val="18"/>
              </w:rPr>
            </w:pPr>
            <w:r w:rsidRPr="00B008EA">
              <w:rPr>
                <w:rFonts w:ascii="Arial" w:hAnsi="Arial" w:cs="Arial"/>
                <w:b/>
                <w:bCs/>
                <w:sz w:val="18"/>
                <w:szCs w:val="22"/>
              </w:rPr>
              <w:t>Compétence n°5 Secourir 1 </w:t>
            </w:r>
            <w:r>
              <w:rPr>
                <w:rFonts w:ascii="Arial" w:hAnsi="Arial" w:cs="Arial"/>
                <w:b/>
                <w:bCs/>
                <w:sz w:val="18"/>
                <w:szCs w:val="22"/>
              </w:rPr>
              <w:t>à 8</w:t>
            </w:r>
            <w:r w:rsidRPr="00B008EA">
              <w:rPr>
                <w:rFonts w:ascii="Arial" w:hAnsi="Arial" w:cs="Arial"/>
                <w:b/>
                <w:bCs/>
                <w:sz w:val="18"/>
                <w:szCs w:val="22"/>
              </w:rPr>
              <w:t> :</w:t>
            </w:r>
            <w:r>
              <w:rPr>
                <w:rFonts w:ascii="Arial" w:hAnsi="Arial" w:cs="Arial"/>
                <w:b/>
                <w:bCs/>
                <w:szCs w:val="22"/>
              </w:rPr>
              <w:t xml:space="preserve"> </w:t>
            </w:r>
            <w:r w:rsidR="00771D00" w:rsidRPr="00B008EA">
              <w:rPr>
                <w:rFonts w:ascii="Arial" w:hAnsi="Arial" w:cs="Arial"/>
                <w:bCs/>
                <w:sz w:val="18"/>
                <w:szCs w:val="22"/>
              </w:rPr>
              <w:t>Être</w:t>
            </w:r>
            <w:r w:rsidRPr="00B008EA">
              <w:rPr>
                <w:rFonts w:ascii="Arial" w:hAnsi="Arial" w:cs="Arial"/>
                <w:bCs/>
                <w:sz w:val="18"/>
                <w:szCs w:val="22"/>
              </w:rPr>
              <w:t xml:space="preserve"> capable de secourir la(les) victime(s) de manière appropriée </w:t>
            </w:r>
          </w:p>
        </w:tc>
        <w:tc>
          <w:tcPr>
            <w:tcW w:w="1922" w:type="dxa"/>
            <w:vAlign w:val="center"/>
          </w:tcPr>
          <w:p w14:paraId="4E17F1EE" w14:textId="77777777" w:rsidR="004776AA" w:rsidRPr="00DC116E" w:rsidRDefault="00771D00" w:rsidP="00FB6AB5">
            <w:pPr>
              <w:rPr>
                <w:rFonts w:ascii="Arial" w:hAnsi="Arial" w:cs="Arial"/>
                <w:bCs/>
                <w:sz w:val="16"/>
                <w:szCs w:val="16"/>
              </w:rPr>
            </w:pPr>
            <w:r>
              <w:rPr>
                <w:rFonts w:ascii="Arial" w:hAnsi="Arial" w:cs="Arial"/>
                <w:bCs/>
                <w:sz w:val="16"/>
                <w:szCs w:val="16"/>
              </w:rPr>
              <w:t>Choisir à</w:t>
            </w:r>
            <w:r w:rsidR="004776AA" w:rsidRPr="00B008EA">
              <w:rPr>
                <w:rFonts w:ascii="Arial" w:hAnsi="Arial" w:cs="Arial"/>
                <w:bCs/>
                <w:sz w:val="16"/>
                <w:szCs w:val="16"/>
              </w:rPr>
              <w:t xml:space="preserve"> l’issue </w:t>
            </w:r>
            <w:r w:rsidR="004776AA">
              <w:rPr>
                <w:rFonts w:ascii="Arial" w:hAnsi="Arial" w:cs="Arial"/>
                <w:bCs/>
                <w:sz w:val="16"/>
                <w:szCs w:val="16"/>
              </w:rPr>
              <w:t>de l’examen</w:t>
            </w:r>
            <w:r w:rsidR="004776AA" w:rsidRPr="00B008EA">
              <w:rPr>
                <w:rFonts w:ascii="Arial" w:hAnsi="Arial" w:cs="Arial"/>
                <w:bCs/>
                <w:sz w:val="16"/>
                <w:szCs w:val="16"/>
              </w:rPr>
              <w:t xml:space="preserve"> l’action</w:t>
            </w:r>
            <w:r>
              <w:rPr>
                <w:rFonts w:ascii="Arial" w:hAnsi="Arial" w:cs="Arial"/>
                <w:bCs/>
                <w:sz w:val="16"/>
                <w:szCs w:val="16"/>
              </w:rPr>
              <w:t xml:space="preserve"> ou les actions</w:t>
            </w:r>
            <w:r w:rsidR="004776AA" w:rsidRPr="00B008EA">
              <w:rPr>
                <w:rFonts w:ascii="Arial" w:hAnsi="Arial" w:cs="Arial"/>
                <w:bCs/>
                <w:sz w:val="16"/>
                <w:szCs w:val="16"/>
              </w:rPr>
              <w:t xml:space="preserve"> à effectuer</w:t>
            </w:r>
            <w:r>
              <w:rPr>
                <w:rFonts w:ascii="Arial" w:hAnsi="Arial" w:cs="Arial"/>
                <w:bCs/>
                <w:sz w:val="16"/>
                <w:szCs w:val="16"/>
              </w:rPr>
              <w:t>.</w:t>
            </w:r>
          </w:p>
        </w:tc>
        <w:tc>
          <w:tcPr>
            <w:tcW w:w="3827" w:type="dxa"/>
            <w:vAlign w:val="center"/>
          </w:tcPr>
          <w:p w14:paraId="07A912E1" w14:textId="77777777" w:rsidR="004776AA" w:rsidRDefault="004776AA" w:rsidP="00FB6AB5">
            <w:pPr>
              <w:ind w:left="9" w:hanging="10"/>
              <w:rPr>
                <w:rFonts w:ascii="Arial" w:hAnsi="Arial" w:cs="Arial"/>
                <w:bCs/>
                <w:sz w:val="16"/>
                <w:szCs w:val="16"/>
              </w:rPr>
            </w:pPr>
            <w:r>
              <w:rPr>
                <w:rFonts w:ascii="Arial" w:hAnsi="Arial" w:cs="Arial"/>
                <w:bCs/>
                <w:sz w:val="16"/>
                <w:szCs w:val="16"/>
              </w:rPr>
              <w:t xml:space="preserve">Assimiler la technique à employer </w:t>
            </w:r>
          </w:p>
          <w:p w14:paraId="7C45E5ED" w14:textId="77777777" w:rsidR="004776AA" w:rsidRDefault="004776AA" w:rsidP="00FB6AB5">
            <w:pPr>
              <w:rPr>
                <w:rFonts w:ascii="Arial" w:hAnsi="Arial" w:cs="Arial"/>
                <w:bCs/>
                <w:sz w:val="16"/>
                <w:szCs w:val="16"/>
              </w:rPr>
            </w:pPr>
          </w:p>
          <w:p w14:paraId="2092AB09" w14:textId="77777777" w:rsidR="004776AA" w:rsidRDefault="004776AA" w:rsidP="00FB6AB5">
            <w:pPr>
              <w:ind w:left="9" w:hanging="10"/>
              <w:rPr>
                <w:rFonts w:ascii="Arial" w:hAnsi="Arial" w:cs="Arial"/>
                <w:bCs/>
                <w:sz w:val="16"/>
                <w:szCs w:val="16"/>
              </w:rPr>
            </w:pPr>
            <w:r>
              <w:rPr>
                <w:rFonts w:ascii="Arial" w:hAnsi="Arial" w:cs="Arial"/>
                <w:bCs/>
                <w:sz w:val="16"/>
                <w:szCs w:val="16"/>
              </w:rPr>
              <w:t>Connaitre la conduite à tenir pour les cas particuliers</w:t>
            </w:r>
          </w:p>
          <w:p w14:paraId="35B84E83" w14:textId="77777777" w:rsidR="004776AA" w:rsidRPr="00DC116E" w:rsidRDefault="004776AA" w:rsidP="00FB6AB5">
            <w:pPr>
              <w:ind w:left="9" w:hanging="10"/>
              <w:rPr>
                <w:rFonts w:ascii="Arial" w:hAnsi="Arial" w:cs="Arial"/>
                <w:bCs/>
                <w:sz w:val="16"/>
                <w:szCs w:val="16"/>
              </w:rPr>
            </w:pPr>
          </w:p>
        </w:tc>
        <w:tc>
          <w:tcPr>
            <w:tcW w:w="1276" w:type="dxa"/>
            <w:vAlign w:val="center"/>
          </w:tcPr>
          <w:p w14:paraId="7AA8D40C" w14:textId="77777777" w:rsidR="004776AA" w:rsidRPr="00DC116E" w:rsidRDefault="004776AA" w:rsidP="00FB6AB5">
            <w:pPr>
              <w:rPr>
                <w:rFonts w:ascii="Arial" w:hAnsi="Arial" w:cs="Arial"/>
                <w:bCs/>
                <w:sz w:val="16"/>
                <w:szCs w:val="16"/>
              </w:rPr>
            </w:pPr>
          </w:p>
        </w:tc>
        <w:tc>
          <w:tcPr>
            <w:tcW w:w="992" w:type="dxa"/>
            <w:vAlign w:val="center"/>
          </w:tcPr>
          <w:p w14:paraId="39DBD61B" w14:textId="77777777" w:rsidR="004776AA" w:rsidRPr="00DC116E" w:rsidRDefault="004776AA" w:rsidP="00FB6AB5">
            <w:pPr>
              <w:rPr>
                <w:rFonts w:ascii="Arial" w:hAnsi="Arial" w:cs="Arial"/>
                <w:bCs/>
                <w:sz w:val="16"/>
                <w:szCs w:val="16"/>
              </w:rPr>
            </w:pPr>
          </w:p>
        </w:tc>
      </w:tr>
      <w:tr w:rsidR="004776AA" w:rsidRPr="00957D60" w14:paraId="113C88F4" w14:textId="77777777" w:rsidTr="004776AA">
        <w:trPr>
          <w:trHeight w:val="1004"/>
          <w:jc w:val="center"/>
        </w:trPr>
        <w:tc>
          <w:tcPr>
            <w:tcW w:w="1617" w:type="dxa"/>
            <w:vMerge/>
            <w:shd w:val="clear" w:color="auto" w:fill="92D050"/>
          </w:tcPr>
          <w:p w14:paraId="583319B7" w14:textId="77777777" w:rsidR="004776AA" w:rsidRPr="00957D60" w:rsidRDefault="004776AA" w:rsidP="00FB6AB5">
            <w:pPr>
              <w:rPr>
                <w:rFonts w:ascii="Arial" w:hAnsi="Arial" w:cs="Arial"/>
                <w:b/>
                <w:bCs/>
                <w:sz w:val="18"/>
                <w:szCs w:val="18"/>
              </w:rPr>
            </w:pPr>
          </w:p>
        </w:tc>
        <w:tc>
          <w:tcPr>
            <w:tcW w:w="1922" w:type="dxa"/>
            <w:vAlign w:val="center"/>
          </w:tcPr>
          <w:p w14:paraId="3B6E674F" w14:textId="77777777" w:rsidR="004776AA" w:rsidRPr="00DC116E" w:rsidRDefault="00771D00" w:rsidP="00FB6AB5">
            <w:pPr>
              <w:rPr>
                <w:rFonts w:ascii="Arial" w:hAnsi="Arial" w:cs="Arial"/>
                <w:bCs/>
                <w:sz w:val="16"/>
                <w:szCs w:val="16"/>
              </w:rPr>
            </w:pPr>
            <w:r>
              <w:rPr>
                <w:rFonts w:ascii="Arial" w:hAnsi="Arial" w:cs="Arial"/>
                <w:bCs/>
                <w:sz w:val="16"/>
                <w:szCs w:val="16"/>
              </w:rPr>
              <w:t>Réaliser</w:t>
            </w:r>
            <w:r w:rsidR="004776AA" w:rsidRPr="00B008EA">
              <w:rPr>
                <w:rFonts w:ascii="Arial" w:hAnsi="Arial" w:cs="Arial"/>
                <w:bCs/>
                <w:sz w:val="16"/>
                <w:szCs w:val="16"/>
              </w:rPr>
              <w:t xml:space="preserve"> l’action</w:t>
            </w:r>
            <w:r>
              <w:rPr>
                <w:rFonts w:ascii="Arial" w:hAnsi="Arial" w:cs="Arial"/>
                <w:bCs/>
                <w:sz w:val="16"/>
                <w:szCs w:val="16"/>
              </w:rPr>
              <w:t xml:space="preserve"> ou les actions</w:t>
            </w:r>
            <w:r w:rsidR="004776AA" w:rsidRPr="00B008EA">
              <w:rPr>
                <w:rFonts w:ascii="Arial" w:hAnsi="Arial" w:cs="Arial"/>
                <w:bCs/>
                <w:sz w:val="16"/>
                <w:szCs w:val="16"/>
              </w:rPr>
              <w:t xml:space="preserve"> choisie</w:t>
            </w:r>
            <w:r>
              <w:rPr>
                <w:rFonts w:ascii="Arial" w:hAnsi="Arial" w:cs="Arial"/>
                <w:bCs/>
                <w:sz w:val="16"/>
                <w:szCs w:val="16"/>
              </w:rPr>
              <w:t>(s)</w:t>
            </w:r>
            <w:r w:rsidR="004776AA" w:rsidRPr="00B008EA">
              <w:rPr>
                <w:rFonts w:ascii="Arial" w:hAnsi="Arial" w:cs="Arial"/>
                <w:bCs/>
                <w:sz w:val="16"/>
                <w:szCs w:val="16"/>
              </w:rPr>
              <w:t xml:space="preserve"> en </w:t>
            </w:r>
            <w:r>
              <w:rPr>
                <w:rFonts w:ascii="Arial" w:hAnsi="Arial" w:cs="Arial"/>
                <w:bCs/>
                <w:sz w:val="16"/>
                <w:szCs w:val="16"/>
              </w:rPr>
              <w:t>respectant</w:t>
            </w:r>
            <w:r w:rsidR="004776AA" w:rsidRPr="00B008EA">
              <w:rPr>
                <w:rFonts w:ascii="Arial" w:hAnsi="Arial" w:cs="Arial"/>
                <w:bCs/>
                <w:sz w:val="16"/>
                <w:szCs w:val="16"/>
              </w:rPr>
              <w:t xml:space="preserve"> la </w:t>
            </w:r>
            <w:r>
              <w:rPr>
                <w:rFonts w:ascii="Arial" w:hAnsi="Arial" w:cs="Arial"/>
                <w:bCs/>
                <w:sz w:val="16"/>
                <w:szCs w:val="16"/>
              </w:rPr>
              <w:t xml:space="preserve">conduite à tenir indiquée dans le guide des données </w:t>
            </w:r>
            <w:r w:rsidR="004776AA" w:rsidRPr="00B008EA">
              <w:rPr>
                <w:rFonts w:ascii="Arial" w:hAnsi="Arial" w:cs="Arial"/>
                <w:bCs/>
                <w:sz w:val="16"/>
                <w:szCs w:val="16"/>
              </w:rPr>
              <w:t>technique</w:t>
            </w:r>
            <w:r>
              <w:rPr>
                <w:rFonts w:ascii="Arial" w:hAnsi="Arial" w:cs="Arial"/>
                <w:bCs/>
                <w:sz w:val="16"/>
                <w:szCs w:val="16"/>
              </w:rPr>
              <w:t>s</w:t>
            </w:r>
          </w:p>
        </w:tc>
        <w:tc>
          <w:tcPr>
            <w:tcW w:w="3827" w:type="dxa"/>
            <w:vAlign w:val="center"/>
          </w:tcPr>
          <w:p w14:paraId="157E15C6" w14:textId="77777777" w:rsidR="004776AA" w:rsidRPr="00DC116E" w:rsidRDefault="004776AA" w:rsidP="00FB6AB5">
            <w:pPr>
              <w:ind w:left="9" w:hanging="10"/>
              <w:rPr>
                <w:rFonts w:ascii="Arial" w:hAnsi="Arial" w:cs="Arial"/>
                <w:bCs/>
                <w:sz w:val="16"/>
                <w:szCs w:val="16"/>
              </w:rPr>
            </w:pPr>
            <w:r>
              <w:rPr>
                <w:rFonts w:ascii="Arial" w:hAnsi="Arial" w:cs="Arial"/>
                <w:bCs/>
                <w:sz w:val="16"/>
                <w:szCs w:val="16"/>
              </w:rPr>
              <w:t>Savoir mettre en œuvre la technique</w:t>
            </w:r>
          </w:p>
          <w:p w14:paraId="2115F8C4" w14:textId="77777777" w:rsidR="004776AA" w:rsidRPr="00DC116E" w:rsidRDefault="004776AA" w:rsidP="00FB6AB5">
            <w:pPr>
              <w:ind w:left="9" w:hanging="10"/>
              <w:rPr>
                <w:rFonts w:ascii="Arial" w:hAnsi="Arial" w:cs="Arial"/>
                <w:bCs/>
                <w:sz w:val="16"/>
                <w:szCs w:val="16"/>
              </w:rPr>
            </w:pPr>
          </w:p>
        </w:tc>
        <w:tc>
          <w:tcPr>
            <w:tcW w:w="1276" w:type="dxa"/>
            <w:vAlign w:val="center"/>
          </w:tcPr>
          <w:p w14:paraId="62F534A4" w14:textId="77777777" w:rsidR="004776AA" w:rsidRPr="00DC116E" w:rsidRDefault="004776AA" w:rsidP="00FB6AB5">
            <w:pPr>
              <w:rPr>
                <w:rFonts w:ascii="Arial" w:hAnsi="Arial" w:cs="Arial"/>
                <w:bCs/>
                <w:sz w:val="16"/>
                <w:szCs w:val="16"/>
              </w:rPr>
            </w:pPr>
          </w:p>
        </w:tc>
        <w:tc>
          <w:tcPr>
            <w:tcW w:w="992" w:type="dxa"/>
            <w:vAlign w:val="center"/>
          </w:tcPr>
          <w:p w14:paraId="73F175AE" w14:textId="77777777" w:rsidR="004776AA" w:rsidRPr="00DC116E" w:rsidRDefault="004776AA" w:rsidP="00FB6AB5">
            <w:pPr>
              <w:rPr>
                <w:rFonts w:ascii="Arial" w:hAnsi="Arial" w:cs="Arial"/>
                <w:bCs/>
                <w:sz w:val="16"/>
                <w:szCs w:val="16"/>
              </w:rPr>
            </w:pPr>
          </w:p>
        </w:tc>
      </w:tr>
      <w:tr w:rsidR="004776AA" w:rsidRPr="00957D60" w14:paraId="1611BEAC" w14:textId="77777777" w:rsidTr="004776AA">
        <w:trPr>
          <w:trHeight w:val="747"/>
          <w:jc w:val="center"/>
        </w:trPr>
        <w:tc>
          <w:tcPr>
            <w:tcW w:w="1617" w:type="dxa"/>
            <w:vMerge/>
            <w:shd w:val="clear" w:color="auto" w:fill="92D050"/>
          </w:tcPr>
          <w:p w14:paraId="5A5EAC1D" w14:textId="77777777" w:rsidR="004776AA" w:rsidRPr="00957D60" w:rsidRDefault="004776AA" w:rsidP="00FB6AB5">
            <w:pPr>
              <w:rPr>
                <w:rFonts w:ascii="Arial" w:hAnsi="Arial" w:cs="Arial"/>
                <w:b/>
                <w:bCs/>
                <w:sz w:val="18"/>
                <w:szCs w:val="18"/>
              </w:rPr>
            </w:pPr>
          </w:p>
        </w:tc>
        <w:tc>
          <w:tcPr>
            <w:tcW w:w="1922" w:type="dxa"/>
            <w:vMerge w:val="restart"/>
            <w:vAlign w:val="center"/>
          </w:tcPr>
          <w:p w14:paraId="7CFDCC91" w14:textId="77777777" w:rsidR="004776AA" w:rsidRPr="00EA00C7" w:rsidRDefault="00771D00" w:rsidP="00FB6AB5">
            <w:pPr>
              <w:rPr>
                <w:rFonts w:ascii="Arial" w:hAnsi="Arial" w:cs="Arial"/>
                <w:bCs/>
                <w:sz w:val="16"/>
                <w:szCs w:val="16"/>
              </w:rPr>
            </w:pPr>
            <w:r>
              <w:rPr>
                <w:rFonts w:ascii="Arial" w:hAnsi="Arial" w:cs="Arial"/>
                <w:bCs/>
                <w:sz w:val="16"/>
                <w:szCs w:val="16"/>
              </w:rPr>
              <w:t xml:space="preserve">Surveiller, </w:t>
            </w:r>
            <w:r w:rsidR="004776AA" w:rsidRPr="00B008EA">
              <w:rPr>
                <w:rFonts w:ascii="Arial" w:hAnsi="Arial" w:cs="Arial"/>
                <w:bCs/>
                <w:sz w:val="16"/>
                <w:szCs w:val="16"/>
              </w:rPr>
              <w:t xml:space="preserve">jusqu'à la prise en charge de </w:t>
            </w:r>
            <w:r>
              <w:rPr>
                <w:rFonts w:ascii="Arial" w:hAnsi="Arial" w:cs="Arial"/>
                <w:bCs/>
                <w:sz w:val="16"/>
                <w:szCs w:val="16"/>
              </w:rPr>
              <w:t>la victime</w:t>
            </w:r>
            <w:r w:rsidR="004776AA" w:rsidRPr="00B008EA">
              <w:rPr>
                <w:rFonts w:ascii="Arial" w:hAnsi="Arial" w:cs="Arial"/>
                <w:bCs/>
                <w:sz w:val="16"/>
                <w:szCs w:val="16"/>
              </w:rPr>
              <w:t xml:space="preserve"> par les secours spécialisés</w:t>
            </w:r>
            <w:r>
              <w:rPr>
                <w:rFonts w:ascii="Arial" w:hAnsi="Arial" w:cs="Arial"/>
                <w:bCs/>
                <w:sz w:val="16"/>
                <w:szCs w:val="16"/>
              </w:rPr>
              <w:t>, l’amélioration ou l’aggravation de son état et adapter sa conduite si besoin</w:t>
            </w:r>
            <w:r w:rsidR="004776AA" w:rsidRPr="00B008EA">
              <w:rPr>
                <w:rFonts w:ascii="Arial" w:hAnsi="Arial" w:cs="Arial"/>
                <w:bCs/>
                <w:sz w:val="16"/>
                <w:szCs w:val="16"/>
              </w:rPr>
              <w:t xml:space="preserve"> </w:t>
            </w:r>
          </w:p>
        </w:tc>
        <w:tc>
          <w:tcPr>
            <w:tcW w:w="3827" w:type="dxa"/>
            <w:vAlign w:val="center"/>
          </w:tcPr>
          <w:p w14:paraId="2F9DD66E" w14:textId="77777777" w:rsidR="004776AA" w:rsidRDefault="00771D00" w:rsidP="00FB6AB5">
            <w:pPr>
              <w:ind w:left="-1"/>
              <w:rPr>
                <w:rFonts w:ascii="Arial" w:hAnsi="Arial" w:cs="Arial"/>
                <w:bCs/>
                <w:sz w:val="16"/>
                <w:szCs w:val="16"/>
              </w:rPr>
            </w:pPr>
            <w:r w:rsidRPr="00B008EA">
              <w:rPr>
                <w:rFonts w:ascii="Arial" w:hAnsi="Arial" w:cs="Arial"/>
                <w:bCs/>
                <w:sz w:val="16"/>
                <w:szCs w:val="16"/>
              </w:rPr>
              <w:t>Être</w:t>
            </w:r>
            <w:r w:rsidR="004776AA" w:rsidRPr="00B008EA">
              <w:rPr>
                <w:rFonts w:ascii="Arial" w:hAnsi="Arial" w:cs="Arial"/>
                <w:bCs/>
                <w:sz w:val="16"/>
                <w:szCs w:val="16"/>
              </w:rPr>
              <w:t xml:space="preserve"> capable de réaliser un suivi de la victime dans l’attente des secours en vue de détecter l’apparition de nouveaux signes indiquant que la vie de la victime est menacée </w:t>
            </w:r>
          </w:p>
        </w:tc>
        <w:tc>
          <w:tcPr>
            <w:tcW w:w="1276" w:type="dxa"/>
            <w:vMerge w:val="restart"/>
            <w:vAlign w:val="center"/>
          </w:tcPr>
          <w:p w14:paraId="55380843" w14:textId="77777777" w:rsidR="004776AA" w:rsidRDefault="004776AA" w:rsidP="00FB6AB5">
            <w:pPr>
              <w:rPr>
                <w:rFonts w:ascii="Arial" w:hAnsi="Arial" w:cs="Arial"/>
                <w:bCs/>
                <w:sz w:val="16"/>
                <w:szCs w:val="16"/>
              </w:rPr>
            </w:pPr>
          </w:p>
        </w:tc>
        <w:tc>
          <w:tcPr>
            <w:tcW w:w="992" w:type="dxa"/>
            <w:vMerge w:val="restart"/>
            <w:vAlign w:val="center"/>
          </w:tcPr>
          <w:p w14:paraId="61A1C50F" w14:textId="77777777" w:rsidR="004776AA" w:rsidRPr="00DC116E" w:rsidRDefault="004776AA" w:rsidP="00FB6AB5">
            <w:pPr>
              <w:rPr>
                <w:rFonts w:ascii="Arial" w:hAnsi="Arial" w:cs="Arial"/>
                <w:bCs/>
                <w:sz w:val="16"/>
                <w:szCs w:val="16"/>
              </w:rPr>
            </w:pPr>
          </w:p>
        </w:tc>
      </w:tr>
      <w:tr w:rsidR="004776AA" w:rsidRPr="00957D60" w14:paraId="6466F37C" w14:textId="77777777" w:rsidTr="004776AA">
        <w:trPr>
          <w:trHeight w:val="747"/>
          <w:jc w:val="center"/>
        </w:trPr>
        <w:tc>
          <w:tcPr>
            <w:tcW w:w="1617" w:type="dxa"/>
            <w:vMerge/>
            <w:shd w:val="clear" w:color="auto" w:fill="92D050"/>
          </w:tcPr>
          <w:p w14:paraId="41CC8761" w14:textId="77777777" w:rsidR="004776AA" w:rsidRPr="00957D60" w:rsidRDefault="004776AA" w:rsidP="00FB6AB5">
            <w:pPr>
              <w:rPr>
                <w:rFonts w:ascii="Arial" w:hAnsi="Arial" w:cs="Arial"/>
                <w:b/>
                <w:bCs/>
                <w:sz w:val="18"/>
                <w:szCs w:val="18"/>
              </w:rPr>
            </w:pPr>
          </w:p>
        </w:tc>
        <w:tc>
          <w:tcPr>
            <w:tcW w:w="1922" w:type="dxa"/>
            <w:vMerge/>
            <w:vAlign w:val="center"/>
          </w:tcPr>
          <w:p w14:paraId="5E72653C" w14:textId="77777777" w:rsidR="004776AA" w:rsidRPr="00B008EA" w:rsidRDefault="004776AA" w:rsidP="00FB6AB5">
            <w:pPr>
              <w:rPr>
                <w:rFonts w:ascii="Arial" w:hAnsi="Arial" w:cs="Arial"/>
                <w:bCs/>
                <w:sz w:val="16"/>
                <w:szCs w:val="16"/>
              </w:rPr>
            </w:pPr>
          </w:p>
        </w:tc>
        <w:tc>
          <w:tcPr>
            <w:tcW w:w="3827" w:type="dxa"/>
            <w:vAlign w:val="center"/>
          </w:tcPr>
          <w:p w14:paraId="65A29632" w14:textId="77777777" w:rsidR="004776AA" w:rsidRDefault="00771D00" w:rsidP="00FB6AB5">
            <w:pPr>
              <w:rPr>
                <w:rFonts w:ascii="Arial" w:hAnsi="Arial" w:cs="Arial"/>
                <w:bCs/>
                <w:sz w:val="16"/>
                <w:szCs w:val="16"/>
              </w:rPr>
            </w:pPr>
            <w:r w:rsidRPr="00B008EA">
              <w:rPr>
                <w:rFonts w:ascii="Arial" w:hAnsi="Arial" w:cs="Arial"/>
                <w:bCs/>
                <w:sz w:val="16"/>
                <w:szCs w:val="16"/>
              </w:rPr>
              <w:t>Être</w:t>
            </w:r>
            <w:r w:rsidR="004776AA" w:rsidRPr="00B008EA">
              <w:rPr>
                <w:rFonts w:ascii="Arial" w:hAnsi="Arial" w:cs="Arial"/>
                <w:bCs/>
                <w:sz w:val="16"/>
                <w:szCs w:val="16"/>
              </w:rPr>
              <w:t xml:space="preserve"> capable, en cas d’évolution de l’état de la victime, d’adapter sa conduite aux nouveaux signes décelés</w:t>
            </w:r>
          </w:p>
        </w:tc>
        <w:tc>
          <w:tcPr>
            <w:tcW w:w="1276" w:type="dxa"/>
            <w:vMerge/>
            <w:vAlign w:val="center"/>
          </w:tcPr>
          <w:p w14:paraId="2968EF7B" w14:textId="77777777" w:rsidR="004776AA" w:rsidRDefault="004776AA" w:rsidP="00FB6AB5">
            <w:pPr>
              <w:rPr>
                <w:rFonts w:ascii="Arial" w:hAnsi="Arial" w:cs="Arial"/>
                <w:bCs/>
                <w:sz w:val="16"/>
                <w:szCs w:val="16"/>
              </w:rPr>
            </w:pPr>
          </w:p>
        </w:tc>
        <w:tc>
          <w:tcPr>
            <w:tcW w:w="992" w:type="dxa"/>
            <w:vMerge/>
            <w:vAlign w:val="center"/>
          </w:tcPr>
          <w:p w14:paraId="39B80A11" w14:textId="77777777" w:rsidR="004776AA" w:rsidRDefault="004776AA" w:rsidP="00FB6AB5">
            <w:pPr>
              <w:rPr>
                <w:rFonts w:ascii="Arial" w:hAnsi="Arial" w:cs="Arial"/>
                <w:bCs/>
                <w:sz w:val="16"/>
                <w:szCs w:val="16"/>
              </w:rPr>
            </w:pPr>
          </w:p>
        </w:tc>
      </w:tr>
    </w:tbl>
    <w:p w14:paraId="5C97B68F" w14:textId="77777777" w:rsidR="00C022D2" w:rsidRDefault="00C022D2" w:rsidP="00C022D2">
      <w:pPr>
        <w:rPr>
          <w:rFonts w:ascii="Arial" w:hAnsi="Arial" w:cs="Arial"/>
          <w:b/>
          <w:bCs/>
          <w:sz w:val="16"/>
        </w:rPr>
      </w:pPr>
    </w:p>
    <w:p w14:paraId="434375F9" w14:textId="77777777" w:rsidR="00C022D2" w:rsidRDefault="00C022D2" w:rsidP="00C022D2">
      <w:pPr>
        <w:rPr>
          <w:rFonts w:ascii="Arial" w:hAnsi="Arial" w:cs="Arial"/>
          <w:b/>
          <w:bCs/>
          <w:sz w:val="16"/>
        </w:rPr>
      </w:pPr>
    </w:p>
    <w:tbl>
      <w:tblPr>
        <w:tblW w:w="8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2"/>
      </w:tblGrid>
      <w:tr w:rsidR="004776AA" w:rsidRPr="00D20E8B" w14:paraId="5704F2DC" w14:textId="77777777" w:rsidTr="004776AA">
        <w:trPr>
          <w:jc w:val="center"/>
        </w:trPr>
        <w:tc>
          <w:tcPr>
            <w:tcW w:w="8372" w:type="dxa"/>
          </w:tcPr>
          <w:p w14:paraId="0E11AC20" w14:textId="77777777" w:rsidR="004776AA" w:rsidRPr="00D20E8B" w:rsidRDefault="004776AA" w:rsidP="00FB6AB5">
            <w:pPr>
              <w:jc w:val="center"/>
              <w:rPr>
                <w:rFonts w:ascii="Arial" w:hAnsi="Arial" w:cs="Arial"/>
                <w:b/>
                <w:bCs/>
              </w:rPr>
            </w:pPr>
            <w:r>
              <w:rPr>
                <w:rFonts w:ascii="Arial" w:hAnsi="Arial" w:cs="Arial"/>
                <w:b/>
                <w:bCs/>
              </w:rPr>
              <w:t>DOMAINE DE COMPETENCE N°2</w:t>
            </w:r>
          </w:p>
        </w:tc>
      </w:tr>
      <w:tr w:rsidR="004776AA" w:rsidRPr="00D20E8B" w14:paraId="4E446650" w14:textId="77777777" w:rsidTr="004776AA">
        <w:trPr>
          <w:jc w:val="center"/>
        </w:trPr>
        <w:tc>
          <w:tcPr>
            <w:tcW w:w="8372" w:type="dxa"/>
            <w:shd w:val="clear" w:color="auto" w:fill="FFC000"/>
          </w:tcPr>
          <w:p w14:paraId="73E5B457" w14:textId="77777777" w:rsidR="004776AA" w:rsidRPr="00D20E8B" w:rsidRDefault="00771D00" w:rsidP="00FB6AB5">
            <w:pPr>
              <w:jc w:val="center"/>
              <w:rPr>
                <w:rFonts w:ascii="Arial" w:hAnsi="Arial" w:cs="Arial"/>
                <w:b/>
                <w:bCs/>
              </w:rPr>
            </w:pPr>
            <w:r>
              <w:rPr>
                <w:rFonts w:ascii="Arial" w:hAnsi="Arial" w:cs="Arial"/>
                <w:b/>
                <w:bCs/>
              </w:rPr>
              <w:t>Être</w:t>
            </w:r>
            <w:r w:rsidR="004776AA">
              <w:rPr>
                <w:rFonts w:ascii="Arial" w:hAnsi="Arial" w:cs="Arial"/>
                <w:b/>
                <w:bCs/>
              </w:rPr>
              <w:t xml:space="preserve"> capable de </w:t>
            </w:r>
            <w:r>
              <w:rPr>
                <w:rFonts w:ascii="Arial" w:hAnsi="Arial" w:cs="Arial"/>
                <w:b/>
                <w:bCs/>
              </w:rPr>
              <w:t>contribuer à la prévention d</w:t>
            </w:r>
            <w:r w:rsidR="004776AA">
              <w:rPr>
                <w:rFonts w:ascii="Arial" w:hAnsi="Arial" w:cs="Arial"/>
                <w:b/>
                <w:bCs/>
              </w:rPr>
              <w:t xml:space="preserve">es risques professionnels </w:t>
            </w:r>
            <w:r w:rsidR="0036472C">
              <w:rPr>
                <w:rFonts w:ascii="Arial" w:hAnsi="Arial" w:cs="Arial"/>
                <w:b/>
                <w:bCs/>
              </w:rPr>
              <w:t>dans l’entreprise</w:t>
            </w:r>
          </w:p>
        </w:tc>
      </w:tr>
    </w:tbl>
    <w:p w14:paraId="3115FCE1" w14:textId="77777777" w:rsidR="00C022D2" w:rsidRDefault="00C022D2" w:rsidP="00C022D2">
      <w:pPr>
        <w:rPr>
          <w:rFonts w:ascii="Arial" w:hAnsi="Arial" w:cs="Arial"/>
          <w:b/>
          <w:bCs/>
          <w:sz w:val="16"/>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3827"/>
        <w:gridCol w:w="1276"/>
        <w:gridCol w:w="992"/>
      </w:tblGrid>
      <w:tr w:rsidR="004776AA" w:rsidRPr="00957D60" w14:paraId="687764BF" w14:textId="77777777" w:rsidTr="004776AA">
        <w:trPr>
          <w:jc w:val="center"/>
        </w:trPr>
        <w:tc>
          <w:tcPr>
            <w:tcW w:w="1555" w:type="dxa"/>
            <w:shd w:val="clear" w:color="auto" w:fill="FFC000"/>
            <w:vAlign w:val="center"/>
          </w:tcPr>
          <w:p w14:paraId="33931A35"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formation</w:t>
            </w:r>
          </w:p>
        </w:tc>
        <w:tc>
          <w:tcPr>
            <w:tcW w:w="1984" w:type="dxa"/>
            <w:shd w:val="clear" w:color="auto" w:fill="FFC000"/>
            <w:vAlign w:val="center"/>
          </w:tcPr>
          <w:p w14:paraId="2D612E42"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FFC000"/>
            <w:vAlign w:val="center"/>
          </w:tcPr>
          <w:p w14:paraId="04386D00"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Contenu</w:t>
            </w:r>
          </w:p>
          <w:p w14:paraId="03BA565F"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FFC000"/>
            <w:vAlign w:val="center"/>
          </w:tcPr>
          <w:p w14:paraId="1E9024EC"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FFC000"/>
            <w:vAlign w:val="center"/>
          </w:tcPr>
          <w:p w14:paraId="1AE5443C"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Date</w:t>
            </w:r>
          </w:p>
        </w:tc>
      </w:tr>
      <w:tr w:rsidR="004776AA" w:rsidRPr="00957D60" w14:paraId="0F8E5BB1" w14:textId="77777777" w:rsidTr="004776AA">
        <w:trPr>
          <w:trHeight w:val="1639"/>
          <w:jc w:val="center"/>
        </w:trPr>
        <w:tc>
          <w:tcPr>
            <w:tcW w:w="1555" w:type="dxa"/>
            <w:vMerge w:val="restart"/>
            <w:shd w:val="clear" w:color="auto" w:fill="FFC000"/>
            <w:vAlign w:val="center"/>
          </w:tcPr>
          <w:p w14:paraId="4760E102" w14:textId="77777777" w:rsidR="004776AA" w:rsidRPr="00FD4140" w:rsidRDefault="004776AA" w:rsidP="00FB6AB5">
            <w:pPr>
              <w:rPr>
                <w:rFonts w:ascii="Arial" w:hAnsi="Arial" w:cs="Arial"/>
                <w:b/>
                <w:bCs/>
                <w:sz w:val="18"/>
                <w:szCs w:val="22"/>
              </w:rPr>
            </w:pPr>
            <w:r w:rsidRPr="00FD4140">
              <w:rPr>
                <w:rFonts w:ascii="Arial" w:hAnsi="Arial" w:cs="Arial"/>
                <w:b/>
                <w:bCs/>
                <w:sz w:val="18"/>
                <w:szCs w:val="22"/>
              </w:rPr>
              <w:t>Compétence n°6 :</w:t>
            </w:r>
          </w:p>
          <w:p w14:paraId="6AA4D999" w14:textId="77777777" w:rsidR="004776AA" w:rsidRPr="00FD4140" w:rsidRDefault="004776AA" w:rsidP="00FB6AB5">
            <w:pPr>
              <w:rPr>
                <w:rFonts w:ascii="Arial" w:hAnsi="Arial" w:cs="Arial"/>
                <w:b/>
                <w:bCs/>
                <w:sz w:val="18"/>
                <w:szCs w:val="18"/>
              </w:rPr>
            </w:pPr>
            <w:r w:rsidRPr="00FD4140">
              <w:rPr>
                <w:rFonts w:ascii="Arial" w:hAnsi="Arial" w:cs="Arial"/>
                <w:bCs/>
                <w:sz w:val="18"/>
                <w:szCs w:val="22"/>
              </w:rPr>
              <w:t>Situer son rôle de SST dans l’organisation de la prévention de</w:t>
            </w:r>
            <w:r w:rsidR="00771D00">
              <w:rPr>
                <w:rFonts w:ascii="Arial" w:hAnsi="Arial" w:cs="Arial"/>
                <w:bCs/>
                <w:sz w:val="18"/>
                <w:szCs w:val="22"/>
              </w:rPr>
              <w:t xml:space="preserve"> l’entreprise</w:t>
            </w:r>
          </w:p>
        </w:tc>
        <w:tc>
          <w:tcPr>
            <w:tcW w:w="1984" w:type="dxa"/>
            <w:vMerge w:val="restart"/>
            <w:vAlign w:val="center"/>
          </w:tcPr>
          <w:p w14:paraId="513CB48C" w14:textId="77777777" w:rsidR="004776AA" w:rsidRPr="00DC116E" w:rsidRDefault="00771D00" w:rsidP="00FB6AB5">
            <w:pPr>
              <w:rPr>
                <w:rFonts w:ascii="Arial" w:hAnsi="Arial" w:cs="Arial"/>
                <w:bCs/>
                <w:sz w:val="16"/>
                <w:szCs w:val="16"/>
              </w:rPr>
            </w:pPr>
            <w:r>
              <w:rPr>
                <w:rFonts w:ascii="Arial" w:hAnsi="Arial" w:cs="Arial"/>
                <w:bCs/>
                <w:sz w:val="16"/>
                <w:szCs w:val="16"/>
              </w:rPr>
              <w:t>S’approprier les enjeux de la prévention pour en situer l’importance dans son entreprise</w:t>
            </w:r>
          </w:p>
        </w:tc>
        <w:tc>
          <w:tcPr>
            <w:tcW w:w="3827" w:type="dxa"/>
            <w:vAlign w:val="center"/>
          </w:tcPr>
          <w:p w14:paraId="20E74344" w14:textId="77777777" w:rsidR="004776AA" w:rsidRPr="00DC116E" w:rsidRDefault="004776AA" w:rsidP="00FB6AB5">
            <w:pPr>
              <w:rPr>
                <w:rFonts w:ascii="Arial" w:hAnsi="Arial" w:cs="Arial"/>
                <w:bCs/>
                <w:sz w:val="16"/>
                <w:szCs w:val="16"/>
              </w:rPr>
            </w:pPr>
            <w:r w:rsidRPr="00DC116E">
              <w:rPr>
                <w:rFonts w:ascii="Arial" w:hAnsi="Arial" w:cs="Arial"/>
                <w:bCs/>
                <w:sz w:val="16"/>
                <w:szCs w:val="16"/>
              </w:rPr>
              <w:t>Appréhender les notions de danger, situation dangereuse, dommage, évènement dangereux, accident du travail (AT) et maladie professionnelle (MP)</w:t>
            </w:r>
          </w:p>
        </w:tc>
        <w:tc>
          <w:tcPr>
            <w:tcW w:w="1276" w:type="dxa"/>
            <w:vAlign w:val="center"/>
          </w:tcPr>
          <w:p w14:paraId="630C4A76" w14:textId="77777777" w:rsidR="004776AA" w:rsidRPr="00DC116E" w:rsidRDefault="004776AA" w:rsidP="00FB6AB5">
            <w:pPr>
              <w:rPr>
                <w:rFonts w:ascii="Arial" w:hAnsi="Arial" w:cs="Arial"/>
                <w:bCs/>
                <w:sz w:val="16"/>
                <w:szCs w:val="16"/>
              </w:rPr>
            </w:pPr>
          </w:p>
        </w:tc>
        <w:tc>
          <w:tcPr>
            <w:tcW w:w="992" w:type="dxa"/>
            <w:vAlign w:val="center"/>
          </w:tcPr>
          <w:p w14:paraId="69918B00" w14:textId="77777777" w:rsidR="004776AA" w:rsidRPr="00DC116E" w:rsidRDefault="004776AA" w:rsidP="00FB6AB5">
            <w:pPr>
              <w:rPr>
                <w:rFonts w:ascii="Arial" w:hAnsi="Arial" w:cs="Arial"/>
                <w:bCs/>
                <w:sz w:val="16"/>
                <w:szCs w:val="16"/>
              </w:rPr>
            </w:pPr>
          </w:p>
        </w:tc>
      </w:tr>
      <w:tr w:rsidR="004776AA" w:rsidRPr="00957D60" w14:paraId="763CBEE4" w14:textId="77777777" w:rsidTr="004776AA">
        <w:trPr>
          <w:jc w:val="center"/>
        </w:trPr>
        <w:tc>
          <w:tcPr>
            <w:tcW w:w="1555" w:type="dxa"/>
            <w:vMerge/>
            <w:shd w:val="clear" w:color="auto" w:fill="FFC000"/>
          </w:tcPr>
          <w:p w14:paraId="63603CDC" w14:textId="77777777" w:rsidR="004776AA" w:rsidRPr="00957D60" w:rsidRDefault="004776AA" w:rsidP="00FB6AB5">
            <w:pPr>
              <w:rPr>
                <w:rFonts w:ascii="Arial" w:hAnsi="Arial" w:cs="Arial"/>
                <w:b/>
                <w:bCs/>
                <w:sz w:val="18"/>
                <w:szCs w:val="18"/>
              </w:rPr>
            </w:pPr>
          </w:p>
        </w:tc>
        <w:tc>
          <w:tcPr>
            <w:tcW w:w="1984" w:type="dxa"/>
            <w:vMerge/>
          </w:tcPr>
          <w:p w14:paraId="7E0BC086" w14:textId="77777777" w:rsidR="004776AA" w:rsidRPr="00DC116E" w:rsidRDefault="004776AA" w:rsidP="00FB6AB5">
            <w:pPr>
              <w:rPr>
                <w:rFonts w:ascii="Arial" w:hAnsi="Arial" w:cs="Arial"/>
                <w:bCs/>
                <w:sz w:val="16"/>
                <w:szCs w:val="16"/>
              </w:rPr>
            </w:pPr>
          </w:p>
        </w:tc>
        <w:tc>
          <w:tcPr>
            <w:tcW w:w="3827" w:type="dxa"/>
            <w:vAlign w:val="center"/>
          </w:tcPr>
          <w:p w14:paraId="23E5D782" w14:textId="77777777" w:rsidR="004776AA" w:rsidRPr="00DC116E" w:rsidRDefault="004776AA" w:rsidP="00FB6AB5">
            <w:pPr>
              <w:ind w:left="9" w:hanging="10"/>
              <w:rPr>
                <w:rFonts w:ascii="Arial" w:hAnsi="Arial" w:cs="Arial"/>
                <w:bCs/>
                <w:sz w:val="16"/>
                <w:szCs w:val="16"/>
              </w:rPr>
            </w:pPr>
            <w:r w:rsidRPr="00DC116E">
              <w:rPr>
                <w:rFonts w:ascii="Arial" w:hAnsi="Arial" w:cs="Arial"/>
                <w:bCs/>
                <w:sz w:val="16"/>
                <w:szCs w:val="16"/>
              </w:rPr>
              <w:t xml:space="preserve">Identifier la nature et l’importance des AT et des MP dans son entreprise, dans la branche professionnelle et/ou </w:t>
            </w:r>
            <w:proofErr w:type="gramStart"/>
            <w:r w:rsidRPr="00DC116E">
              <w:rPr>
                <w:rFonts w:ascii="Arial" w:hAnsi="Arial" w:cs="Arial"/>
                <w:bCs/>
                <w:sz w:val="16"/>
                <w:szCs w:val="16"/>
              </w:rPr>
              <w:t>au</w:t>
            </w:r>
            <w:proofErr w:type="gramEnd"/>
            <w:r w:rsidRPr="00DC116E">
              <w:rPr>
                <w:rFonts w:ascii="Arial" w:hAnsi="Arial" w:cs="Arial"/>
                <w:bCs/>
                <w:sz w:val="16"/>
                <w:szCs w:val="16"/>
              </w:rPr>
              <w:t xml:space="preserve"> plan national</w:t>
            </w:r>
          </w:p>
        </w:tc>
        <w:tc>
          <w:tcPr>
            <w:tcW w:w="1276" w:type="dxa"/>
            <w:vAlign w:val="center"/>
          </w:tcPr>
          <w:p w14:paraId="43894F66" w14:textId="77777777" w:rsidR="004776AA" w:rsidRPr="00DC116E" w:rsidRDefault="004776AA" w:rsidP="00FB6AB5">
            <w:pPr>
              <w:rPr>
                <w:rFonts w:ascii="Arial" w:hAnsi="Arial" w:cs="Arial"/>
                <w:bCs/>
                <w:sz w:val="16"/>
                <w:szCs w:val="16"/>
              </w:rPr>
            </w:pPr>
          </w:p>
        </w:tc>
        <w:tc>
          <w:tcPr>
            <w:tcW w:w="992" w:type="dxa"/>
            <w:vAlign w:val="center"/>
          </w:tcPr>
          <w:p w14:paraId="05B7C63D" w14:textId="77777777" w:rsidR="004776AA" w:rsidRPr="00DC116E" w:rsidRDefault="004776AA" w:rsidP="00FB6AB5">
            <w:pPr>
              <w:rPr>
                <w:rFonts w:ascii="Arial" w:hAnsi="Arial" w:cs="Arial"/>
                <w:bCs/>
                <w:sz w:val="16"/>
                <w:szCs w:val="16"/>
              </w:rPr>
            </w:pPr>
          </w:p>
        </w:tc>
      </w:tr>
      <w:tr w:rsidR="004776AA" w:rsidRPr="00957D60" w14:paraId="64BA45A1" w14:textId="77777777" w:rsidTr="004776AA">
        <w:trPr>
          <w:jc w:val="center"/>
        </w:trPr>
        <w:tc>
          <w:tcPr>
            <w:tcW w:w="1555" w:type="dxa"/>
            <w:vMerge/>
            <w:shd w:val="clear" w:color="auto" w:fill="FFC000"/>
          </w:tcPr>
          <w:p w14:paraId="13741B87" w14:textId="77777777" w:rsidR="004776AA" w:rsidRPr="00957D60" w:rsidRDefault="004776AA" w:rsidP="00FB6AB5">
            <w:pPr>
              <w:rPr>
                <w:rFonts w:ascii="Arial" w:hAnsi="Arial" w:cs="Arial"/>
                <w:b/>
                <w:bCs/>
                <w:sz w:val="18"/>
                <w:szCs w:val="18"/>
              </w:rPr>
            </w:pPr>
          </w:p>
        </w:tc>
        <w:tc>
          <w:tcPr>
            <w:tcW w:w="1984" w:type="dxa"/>
            <w:vMerge w:val="restart"/>
            <w:vAlign w:val="center"/>
          </w:tcPr>
          <w:p w14:paraId="6850D6B1" w14:textId="77777777" w:rsidR="004776AA" w:rsidRPr="00DC116E" w:rsidRDefault="00771D00" w:rsidP="00FB6AB5">
            <w:pPr>
              <w:rPr>
                <w:rFonts w:ascii="Arial" w:hAnsi="Arial" w:cs="Arial"/>
                <w:bCs/>
                <w:sz w:val="16"/>
                <w:szCs w:val="16"/>
              </w:rPr>
            </w:pPr>
            <w:r>
              <w:rPr>
                <w:rFonts w:ascii="Arial" w:hAnsi="Arial" w:cs="Arial"/>
                <w:bCs/>
                <w:sz w:val="16"/>
                <w:szCs w:val="16"/>
              </w:rPr>
              <w:t>Se positionner comme un des acteurs de la prévention dans son entreprise</w:t>
            </w:r>
          </w:p>
        </w:tc>
        <w:tc>
          <w:tcPr>
            <w:tcW w:w="3827" w:type="dxa"/>
            <w:vAlign w:val="center"/>
          </w:tcPr>
          <w:p w14:paraId="00493D8A" w14:textId="77777777" w:rsidR="004776AA" w:rsidRPr="00DC116E" w:rsidRDefault="004776AA" w:rsidP="00FB6AB5">
            <w:pPr>
              <w:ind w:left="9" w:hanging="10"/>
              <w:rPr>
                <w:rFonts w:ascii="Arial" w:hAnsi="Arial" w:cs="Arial"/>
                <w:bCs/>
                <w:sz w:val="16"/>
                <w:szCs w:val="16"/>
              </w:rPr>
            </w:pPr>
            <w:r w:rsidRPr="00DC116E">
              <w:rPr>
                <w:rFonts w:ascii="Arial" w:hAnsi="Arial" w:cs="Arial"/>
                <w:bCs/>
                <w:sz w:val="16"/>
                <w:szCs w:val="16"/>
              </w:rPr>
              <w:t>Connaître l’articulation de son action avec les autres acteurs de prévention dans et hors de l’entreprise</w:t>
            </w:r>
          </w:p>
        </w:tc>
        <w:tc>
          <w:tcPr>
            <w:tcW w:w="1276" w:type="dxa"/>
            <w:vAlign w:val="center"/>
          </w:tcPr>
          <w:p w14:paraId="14CA8691" w14:textId="77777777" w:rsidR="004776AA" w:rsidRPr="00DC116E" w:rsidRDefault="004776AA" w:rsidP="00FB6AB5">
            <w:pPr>
              <w:rPr>
                <w:rFonts w:ascii="Arial" w:hAnsi="Arial" w:cs="Arial"/>
                <w:bCs/>
                <w:sz w:val="16"/>
                <w:szCs w:val="16"/>
              </w:rPr>
            </w:pPr>
          </w:p>
        </w:tc>
        <w:tc>
          <w:tcPr>
            <w:tcW w:w="992" w:type="dxa"/>
            <w:vAlign w:val="center"/>
          </w:tcPr>
          <w:p w14:paraId="38991B54" w14:textId="77777777" w:rsidR="004776AA" w:rsidRPr="00DC116E" w:rsidRDefault="004776AA" w:rsidP="00FB6AB5">
            <w:pPr>
              <w:rPr>
                <w:rFonts w:ascii="Arial" w:hAnsi="Arial" w:cs="Arial"/>
                <w:bCs/>
                <w:sz w:val="16"/>
                <w:szCs w:val="16"/>
              </w:rPr>
            </w:pPr>
          </w:p>
        </w:tc>
      </w:tr>
      <w:tr w:rsidR="004776AA" w:rsidRPr="00957D60" w14:paraId="59E795DE" w14:textId="77777777" w:rsidTr="004776AA">
        <w:trPr>
          <w:jc w:val="center"/>
        </w:trPr>
        <w:tc>
          <w:tcPr>
            <w:tcW w:w="1555" w:type="dxa"/>
            <w:vMerge/>
            <w:shd w:val="clear" w:color="auto" w:fill="FFC000"/>
          </w:tcPr>
          <w:p w14:paraId="590E14EB" w14:textId="77777777" w:rsidR="004776AA" w:rsidRPr="00957D60" w:rsidRDefault="004776AA" w:rsidP="00FB6AB5">
            <w:pPr>
              <w:rPr>
                <w:rFonts w:ascii="Arial" w:hAnsi="Arial" w:cs="Arial"/>
                <w:b/>
                <w:bCs/>
                <w:sz w:val="18"/>
                <w:szCs w:val="18"/>
              </w:rPr>
            </w:pPr>
          </w:p>
        </w:tc>
        <w:tc>
          <w:tcPr>
            <w:tcW w:w="1984" w:type="dxa"/>
            <w:vMerge/>
          </w:tcPr>
          <w:p w14:paraId="0C4556A3" w14:textId="77777777" w:rsidR="004776AA" w:rsidRPr="00DC116E" w:rsidRDefault="004776AA" w:rsidP="00FB6AB5">
            <w:pPr>
              <w:rPr>
                <w:rFonts w:ascii="Arial" w:hAnsi="Arial" w:cs="Arial"/>
                <w:bCs/>
                <w:sz w:val="16"/>
                <w:szCs w:val="16"/>
              </w:rPr>
            </w:pPr>
          </w:p>
        </w:tc>
        <w:tc>
          <w:tcPr>
            <w:tcW w:w="3827" w:type="dxa"/>
            <w:vAlign w:val="center"/>
          </w:tcPr>
          <w:p w14:paraId="5B1967D5" w14:textId="77777777" w:rsidR="004776AA" w:rsidRPr="00DC116E" w:rsidRDefault="004776AA" w:rsidP="00FB6AB5">
            <w:pPr>
              <w:ind w:left="9" w:hanging="10"/>
              <w:rPr>
                <w:rFonts w:ascii="Arial" w:hAnsi="Arial" w:cs="Arial"/>
                <w:bCs/>
                <w:sz w:val="16"/>
                <w:szCs w:val="16"/>
              </w:rPr>
            </w:pPr>
            <w:r w:rsidRPr="00DC116E">
              <w:rPr>
                <w:rFonts w:ascii="Arial" w:hAnsi="Arial" w:cs="Arial"/>
                <w:bCs/>
                <w:sz w:val="16"/>
                <w:szCs w:val="16"/>
              </w:rPr>
              <w:t>Positionner son action dans l’organisation de la prévention de son entreprise</w:t>
            </w:r>
          </w:p>
        </w:tc>
        <w:tc>
          <w:tcPr>
            <w:tcW w:w="1276" w:type="dxa"/>
            <w:vAlign w:val="center"/>
          </w:tcPr>
          <w:p w14:paraId="78B12E31" w14:textId="77777777" w:rsidR="004776AA" w:rsidRPr="00DC116E" w:rsidRDefault="004776AA" w:rsidP="00FB6AB5">
            <w:pPr>
              <w:rPr>
                <w:rFonts w:ascii="Arial" w:hAnsi="Arial" w:cs="Arial"/>
                <w:bCs/>
                <w:sz w:val="16"/>
                <w:szCs w:val="16"/>
              </w:rPr>
            </w:pPr>
          </w:p>
        </w:tc>
        <w:tc>
          <w:tcPr>
            <w:tcW w:w="992" w:type="dxa"/>
            <w:vAlign w:val="center"/>
          </w:tcPr>
          <w:p w14:paraId="40460982" w14:textId="77777777" w:rsidR="004776AA" w:rsidRPr="00DC116E" w:rsidRDefault="004776AA" w:rsidP="00FB6AB5">
            <w:pPr>
              <w:rPr>
                <w:rFonts w:ascii="Arial" w:hAnsi="Arial" w:cs="Arial"/>
                <w:bCs/>
                <w:sz w:val="16"/>
                <w:szCs w:val="16"/>
              </w:rPr>
            </w:pPr>
          </w:p>
        </w:tc>
      </w:tr>
    </w:tbl>
    <w:p w14:paraId="246D5718" w14:textId="77777777" w:rsidR="00C022D2" w:rsidRDefault="00C022D2" w:rsidP="00C022D2">
      <w:pPr>
        <w:rPr>
          <w:rFonts w:ascii="Arial" w:hAnsi="Arial" w:cs="Arial"/>
          <w:b/>
          <w:bCs/>
          <w:sz w:val="16"/>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3827"/>
        <w:gridCol w:w="1276"/>
        <w:gridCol w:w="992"/>
      </w:tblGrid>
      <w:tr w:rsidR="004776AA" w:rsidRPr="00957D60" w14:paraId="2D47BC70" w14:textId="77777777" w:rsidTr="004776AA">
        <w:trPr>
          <w:jc w:val="center"/>
        </w:trPr>
        <w:tc>
          <w:tcPr>
            <w:tcW w:w="1555" w:type="dxa"/>
            <w:shd w:val="clear" w:color="auto" w:fill="FFC000"/>
            <w:vAlign w:val="center"/>
          </w:tcPr>
          <w:p w14:paraId="11B2E759"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formation</w:t>
            </w:r>
          </w:p>
        </w:tc>
        <w:tc>
          <w:tcPr>
            <w:tcW w:w="1984" w:type="dxa"/>
            <w:shd w:val="clear" w:color="auto" w:fill="FFC000"/>
            <w:vAlign w:val="center"/>
          </w:tcPr>
          <w:p w14:paraId="1761FA94"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FFC000"/>
            <w:vAlign w:val="center"/>
          </w:tcPr>
          <w:p w14:paraId="24D6D0EA"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Contenu</w:t>
            </w:r>
          </w:p>
          <w:p w14:paraId="60196FFB"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FFC000"/>
            <w:vAlign w:val="center"/>
          </w:tcPr>
          <w:p w14:paraId="4AE9DB41"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FFC000"/>
            <w:vAlign w:val="center"/>
          </w:tcPr>
          <w:p w14:paraId="088D3C1C"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Date</w:t>
            </w:r>
          </w:p>
        </w:tc>
      </w:tr>
      <w:tr w:rsidR="00C0437C" w:rsidRPr="00DC116E" w14:paraId="52753EF3" w14:textId="77777777" w:rsidTr="001C3DD5">
        <w:trPr>
          <w:trHeight w:val="1658"/>
          <w:jc w:val="center"/>
        </w:trPr>
        <w:tc>
          <w:tcPr>
            <w:tcW w:w="1555" w:type="dxa"/>
            <w:vMerge w:val="restart"/>
            <w:shd w:val="clear" w:color="auto" w:fill="FFC000"/>
            <w:vAlign w:val="center"/>
          </w:tcPr>
          <w:p w14:paraId="3414EC5B" w14:textId="77777777" w:rsidR="00C0437C" w:rsidRPr="00DC116E" w:rsidRDefault="00C0437C" w:rsidP="00FB6AB5">
            <w:pPr>
              <w:rPr>
                <w:rFonts w:ascii="Arial" w:hAnsi="Arial" w:cs="Arial"/>
                <w:b/>
                <w:bCs/>
                <w:sz w:val="16"/>
                <w:szCs w:val="16"/>
              </w:rPr>
            </w:pPr>
            <w:r w:rsidRPr="00DC116E">
              <w:rPr>
                <w:rFonts w:ascii="Arial" w:hAnsi="Arial" w:cs="Arial"/>
                <w:b/>
                <w:bCs/>
                <w:sz w:val="16"/>
                <w:szCs w:val="16"/>
              </w:rPr>
              <w:t xml:space="preserve">Compétence n°7 : </w:t>
            </w:r>
            <w:r w:rsidRPr="00DC116E">
              <w:rPr>
                <w:rFonts w:ascii="Arial" w:hAnsi="Arial" w:cs="Arial"/>
                <w:bCs/>
                <w:sz w:val="16"/>
                <w:szCs w:val="16"/>
              </w:rPr>
              <w:t xml:space="preserve">Être capable de </w:t>
            </w:r>
            <w:r>
              <w:rPr>
                <w:rFonts w:ascii="Arial" w:hAnsi="Arial" w:cs="Arial"/>
                <w:bCs/>
                <w:sz w:val="16"/>
                <w:szCs w:val="16"/>
              </w:rPr>
              <w:t>caractériser des risques professionnels dans une situation de travail.</w:t>
            </w:r>
          </w:p>
        </w:tc>
        <w:tc>
          <w:tcPr>
            <w:tcW w:w="1984" w:type="dxa"/>
            <w:vAlign w:val="center"/>
          </w:tcPr>
          <w:p w14:paraId="21BC2678" w14:textId="77777777" w:rsidR="00C0437C" w:rsidRPr="00DC116E" w:rsidRDefault="00C0437C" w:rsidP="00FB6AB5">
            <w:pPr>
              <w:rPr>
                <w:rFonts w:ascii="Arial" w:hAnsi="Arial" w:cs="Arial"/>
                <w:bCs/>
                <w:sz w:val="16"/>
                <w:szCs w:val="16"/>
              </w:rPr>
            </w:pPr>
            <w:r w:rsidRPr="00DC116E">
              <w:rPr>
                <w:rFonts w:ascii="Arial" w:hAnsi="Arial" w:cs="Arial"/>
                <w:bCs/>
                <w:sz w:val="16"/>
                <w:szCs w:val="16"/>
              </w:rPr>
              <w:t xml:space="preserve">Être capable de repérer </w:t>
            </w:r>
            <w:r>
              <w:rPr>
                <w:rFonts w:ascii="Arial" w:hAnsi="Arial" w:cs="Arial"/>
                <w:bCs/>
                <w:sz w:val="16"/>
                <w:szCs w:val="16"/>
              </w:rPr>
              <w:t>des dangers et informer les personnes qui pourraient y être exposées</w:t>
            </w:r>
          </w:p>
        </w:tc>
        <w:tc>
          <w:tcPr>
            <w:tcW w:w="3827" w:type="dxa"/>
            <w:vAlign w:val="center"/>
          </w:tcPr>
          <w:p w14:paraId="4A1C810A" w14:textId="77777777" w:rsidR="00C0437C" w:rsidRPr="00DC116E" w:rsidRDefault="00C0437C" w:rsidP="00FB6AB5">
            <w:pPr>
              <w:ind w:left="9" w:hanging="10"/>
              <w:rPr>
                <w:rFonts w:ascii="Arial" w:hAnsi="Arial" w:cs="Arial"/>
                <w:bCs/>
                <w:sz w:val="16"/>
                <w:szCs w:val="16"/>
              </w:rPr>
            </w:pPr>
            <w:r w:rsidRPr="00DC116E">
              <w:rPr>
                <w:rFonts w:ascii="Arial" w:hAnsi="Arial" w:cs="Arial"/>
                <w:bCs/>
                <w:sz w:val="16"/>
                <w:szCs w:val="16"/>
              </w:rPr>
              <w:t xml:space="preserve">Observer l’environnement et identifier les dangers supposés dans la situation de travail concernée. </w:t>
            </w:r>
          </w:p>
          <w:p w14:paraId="428F465B" w14:textId="77777777" w:rsidR="00C0437C" w:rsidRPr="00DC116E" w:rsidRDefault="00C0437C" w:rsidP="00FB6AB5">
            <w:pPr>
              <w:ind w:left="9" w:hanging="10"/>
              <w:rPr>
                <w:rFonts w:ascii="Arial" w:hAnsi="Arial" w:cs="Arial"/>
                <w:bCs/>
                <w:sz w:val="16"/>
                <w:szCs w:val="16"/>
              </w:rPr>
            </w:pPr>
            <w:r w:rsidRPr="00DC116E">
              <w:rPr>
                <w:rFonts w:ascii="Arial" w:hAnsi="Arial" w:cs="Arial"/>
                <w:bCs/>
                <w:sz w:val="16"/>
                <w:szCs w:val="16"/>
              </w:rPr>
              <w:t xml:space="preserve">Repérer les personnes qui pourraient être exposées aux dangers identifiés. </w:t>
            </w:r>
          </w:p>
        </w:tc>
        <w:tc>
          <w:tcPr>
            <w:tcW w:w="1276" w:type="dxa"/>
            <w:vAlign w:val="center"/>
          </w:tcPr>
          <w:p w14:paraId="0D8AF637" w14:textId="77777777" w:rsidR="00C0437C" w:rsidRPr="00DC116E" w:rsidRDefault="00C0437C" w:rsidP="00FB6AB5">
            <w:pPr>
              <w:rPr>
                <w:rFonts w:ascii="Arial" w:hAnsi="Arial" w:cs="Arial"/>
                <w:bCs/>
                <w:sz w:val="16"/>
                <w:szCs w:val="16"/>
              </w:rPr>
            </w:pPr>
          </w:p>
        </w:tc>
        <w:tc>
          <w:tcPr>
            <w:tcW w:w="992" w:type="dxa"/>
            <w:vAlign w:val="center"/>
          </w:tcPr>
          <w:p w14:paraId="271457B3" w14:textId="77777777" w:rsidR="00C0437C" w:rsidRPr="00DC116E" w:rsidRDefault="00C0437C" w:rsidP="00FB6AB5">
            <w:pPr>
              <w:rPr>
                <w:rFonts w:ascii="Arial" w:hAnsi="Arial" w:cs="Arial"/>
                <w:bCs/>
                <w:sz w:val="16"/>
                <w:szCs w:val="16"/>
              </w:rPr>
            </w:pPr>
          </w:p>
        </w:tc>
      </w:tr>
      <w:tr w:rsidR="00C0437C" w:rsidRPr="00DC116E" w14:paraId="11F4BAF4" w14:textId="77777777" w:rsidTr="001C3DD5">
        <w:trPr>
          <w:trHeight w:val="736"/>
          <w:jc w:val="center"/>
        </w:trPr>
        <w:tc>
          <w:tcPr>
            <w:tcW w:w="1555" w:type="dxa"/>
            <w:vMerge/>
            <w:shd w:val="clear" w:color="auto" w:fill="FFC000"/>
          </w:tcPr>
          <w:p w14:paraId="76FCD0B5" w14:textId="77777777" w:rsidR="00C0437C" w:rsidRPr="00DC116E" w:rsidRDefault="00C0437C" w:rsidP="00FB6AB5">
            <w:pPr>
              <w:rPr>
                <w:rFonts w:ascii="Arial" w:hAnsi="Arial" w:cs="Arial"/>
                <w:b/>
                <w:bCs/>
                <w:sz w:val="16"/>
                <w:szCs w:val="16"/>
              </w:rPr>
            </w:pPr>
          </w:p>
        </w:tc>
        <w:tc>
          <w:tcPr>
            <w:tcW w:w="1984" w:type="dxa"/>
            <w:vAlign w:val="center"/>
          </w:tcPr>
          <w:p w14:paraId="5BDFA730" w14:textId="77777777" w:rsidR="00C0437C" w:rsidRPr="00DC116E" w:rsidRDefault="00C0437C" w:rsidP="00FB6AB5">
            <w:pPr>
              <w:rPr>
                <w:rFonts w:ascii="Arial" w:hAnsi="Arial" w:cs="Arial"/>
                <w:bCs/>
                <w:sz w:val="16"/>
                <w:szCs w:val="16"/>
              </w:rPr>
            </w:pPr>
            <w:proofErr w:type="spellStart"/>
            <w:r w:rsidRPr="00DC116E">
              <w:rPr>
                <w:rFonts w:ascii="Arial" w:hAnsi="Arial" w:cs="Arial"/>
                <w:bCs/>
                <w:sz w:val="16"/>
                <w:szCs w:val="16"/>
              </w:rPr>
              <w:t>Etre</w:t>
            </w:r>
            <w:proofErr w:type="spellEnd"/>
            <w:r w:rsidRPr="00DC116E">
              <w:rPr>
                <w:rFonts w:ascii="Arial" w:hAnsi="Arial" w:cs="Arial"/>
                <w:bCs/>
                <w:sz w:val="16"/>
                <w:szCs w:val="16"/>
              </w:rPr>
              <w:t xml:space="preserve"> capable de </w:t>
            </w:r>
            <w:r>
              <w:rPr>
                <w:rFonts w:ascii="Arial" w:hAnsi="Arial" w:cs="Arial"/>
                <w:bCs/>
                <w:sz w:val="16"/>
                <w:szCs w:val="16"/>
              </w:rPr>
              <w:t>déterminer des risques et leurs dommages potentiels</w:t>
            </w:r>
          </w:p>
        </w:tc>
        <w:tc>
          <w:tcPr>
            <w:tcW w:w="3827" w:type="dxa"/>
            <w:vAlign w:val="center"/>
          </w:tcPr>
          <w:p w14:paraId="2E1DCAF5" w14:textId="77777777" w:rsidR="00C0437C" w:rsidRPr="00DC116E" w:rsidRDefault="00C0437C" w:rsidP="00FB6AB5">
            <w:pPr>
              <w:ind w:left="9" w:hanging="10"/>
              <w:rPr>
                <w:rFonts w:ascii="Arial" w:hAnsi="Arial" w:cs="Arial"/>
                <w:bCs/>
                <w:sz w:val="16"/>
                <w:szCs w:val="16"/>
              </w:rPr>
            </w:pPr>
            <w:r w:rsidRPr="00DC116E">
              <w:rPr>
                <w:rFonts w:ascii="Arial" w:hAnsi="Arial" w:cs="Arial"/>
                <w:bCs/>
                <w:sz w:val="16"/>
                <w:szCs w:val="16"/>
              </w:rPr>
              <w:t>Imaginer, à partir de ces observations, les circonstances dans lesquelles pourraient se concrétiser des dommages liés aux dangers identifiés.</w:t>
            </w:r>
          </w:p>
        </w:tc>
        <w:tc>
          <w:tcPr>
            <w:tcW w:w="1276" w:type="dxa"/>
            <w:vAlign w:val="center"/>
          </w:tcPr>
          <w:p w14:paraId="47FFEFC5" w14:textId="77777777" w:rsidR="00C0437C" w:rsidRPr="00DC116E" w:rsidRDefault="00C0437C" w:rsidP="00FB6AB5">
            <w:pPr>
              <w:rPr>
                <w:rFonts w:ascii="Arial" w:hAnsi="Arial" w:cs="Arial"/>
                <w:bCs/>
                <w:sz w:val="16"/>
                <w:szCs w:val="16"/>
              </w:rPr>
            </w:pPr>
          </w:p>
        </w:tc>
        <w:tc>
          <w:tcPr>
            <w:tcW w:w="992" w:type="dxa"/>
            <w:vAlign w:val="center"/>
          </w:tcPr>
          <w:p w14:paraId="409E3F71" w14:textId="77777777" w:rsidR="00C0437C" w:rsidRPr="00DC116E" w:rsidRDefault="00C0437C" w:rsidP="00FB6AB5">
            <w:pPr>
              <w:rPr>
                <w:rFonts w:ascii="Arial" w:hAnsi="Arial" w:cs="Arial"/>
                <w:bCs/>
                <w:sz w:val="16"/>
                <w:szCs w:val="16"/>
              </w:rPr>
            </w:pPr>
          </w:p>
        </w:tc>
      </w:tr>
    </w:tbl>
    <w:p w14:paraId="5A3BFAE9" w14:textId="77777777" w:rsidR="00C022D2" w:rsidRPr="00DC116E" w:rsidRDefault="00C022D2" w:rsidP="00C022D2">
      <w:pPr>
        <w:rPr>
          <w:rFonts w:ascii="Arial" w:hAnsi="Arial" w:cs="Arial"/>
          <w:b/>
          <w:bCs/>
          <w:sz w:val="16"/>
          <w:szCs w:val="16"/>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984"/>
        <w:gridCol w:w="3827"/>
        <w:gridCol w:w="1276"/>
        <w:gridCol w:w="992"/>
      </w:tblGrid>
      <w:tr w:rsidR="004776AA" w:rsidRPr="00957D60" w14:paraId="682EAEDE" w14:textId="77777777" w:rsidTr="004776AA">
        <w:trPr>
          <w:jc w:val="center"/>
        </w:trPr>
        <w:tc>
          <w:tcPr>
            <w:tcW w:w="1555" w:type="dxa"/>
            <w:shd w:val="clear" w:color="auto" w:fill="FFC000"/>
            <w:vAlign w:val="center"/>
          </w:tcPr>
          <w:p w14:paraId="4A15AFF5"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formation</w:t>
            </w:r>
          </w:p>
        </w:tc>
        <w:tc>
          <w:tcPr>
            <w:tcW w:w="1984" w:type="dxa"/>
            <w:shd w:val="clear" w:color="auto" w:fill="FFC000"/>
            <w:vAlign w:val="center"/>
          </w:tcPr>
          <w:p w14:paraId="3D0C38C0"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Objectif pédagogique</w:t>
            </w:r>
          </w:p>
        </w:tc>
        <w:tc>
          <w:tcPr>
            <w:tcW w:w="3827" w:type="dxa"/>
            <w:shd w:val="clear" w:color="auto" w:fill="FFC000"/>
            <w:vAlign w:val="center"/>
          </w:tcPr>
          <w:p w14:paraId="18E9E310"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Contenu</w:t>
            </w:r>
          </w:p>
          <w:p w14:paraId="5FB890F6" w14:textId="77777777" w:rsidR="004776AA" w:rsidRPr="00957D60" w:rsidRDefault="004776AA" w:rsidP="00FB6AB5">
            <w:pPr>
              <w:jc w:val="center"/>
              <w:rPr>
                <w:rFonts w:ascii="Arial" w:hAnsi="Arial" w:cs="Arial"/>
                <w:b/>
                <w:bCs/>
                <w:sz w:val="18"/>
                <w:szCs w:val="18"/>
              </w:rPr>
            </w:pPr>
            <w:r w:rsidRPr="00957D60">
              <w:rPr>
                <w:rFonts w:ascii="Arial" w:hAnsi="Arial" w:cs="Arial"/>
                <w:b/>
                <w:bCs/>
                <w:sz w:val="18"/>
                <w:szCs w:val="18"/>
              </w:rPr>
              <w:t>Savoir, Savoir faire</w:t>
            </w:r>
          </w:p>
        </w:tc>
        <w:tc>
          <w:tcPr>
            <w:tcW w:w="1276" w:type="dxa"/>
            <w:shd w:val="clear" w:color="auto" w:fill="FFC000"/>
            <w:vAlign w:val="center"/>
          </w:tcPr>
          <w:p w14:paraId="469E1764"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Formateur</w:t>
            </w:r>
          </w:p>
        </w:tc>
        <w:tc>
          <w:tcPr>
            <w:tcW w:w="992" w:type="dxa"/>
            <w:shd w:val="clear" w:color="auto" w:fill="FFC000"/>
            <w:vAlign w:val="center"/>
          </w:tcPr>
          <w:p w14:paraId="39F431FE" w14:textId="77777777" w:rsidR="004776AA" w:rsidRPr="00957D60" w:rsidRDefault="004776AA" w:rsidP="00FB6AB5">
            <w:pPr>
              <w:jc w:val="center"/>
              <w:rPr>
                <w:rFonts w:ascii="Arial" w:hAnsi="Arial" w:cs="Arial"/>
                <w:b/>
                <w:bCs/>
                <w:sz w:val="18"/>
                <w:szCs w:val="18"/>
              </w:rPr>
            </w:pPr>
            <w:r>
              <w:rPr>
                <w:rFonts w:ascii="Arial" w:hAnsi="Arial" w:cs="Arial"/>
                <w:b/>
                <w:bCs/>
                <w:sz w:val="18"/>
                <w:szCs w:val="18"/>
              </w:rPr>
              <w:t>Date</w:t>
            </w:r>
          </w:p>
        </w:tc>
      </w:tr>
      <w:tr w:rsidR="00C0437C" w:rsidRPr="00957D60" w14:paraId="04DDBCDF" w14:textId="77777777" w:rsidTr="004776AA">
        <w:trPr>
          <w:trHeight w:val="1575"/>
          <w:jc w:val="center"/>
        </w:trPr>
        <w:tc>
          <w:tcPr>
            <w:tcW w:w="1555" w:type="dxa"/>
            <w:vMerge w:val="restart"/>
            <w:shd w:val="clear" w:color="auto" w:fill="FFC000"/>
            <w:vAlign w:val="center"/>
          </w:tcPr>
          <w:p w14:paraId="61F7736E" w14:textId="77777777" w:rsidR="00C0437C" w:rsidRPr="00D27B4A" w:rsidRDefault="00C0437C" w:rsidP="00FB6AB5">
            <w:pPr>
              <w:rPr>
                <w:rFonts w:ascii="Arial" w:hAnsi="Arial" w:cs="Arial"/>
                <w:b/>
                <w:bCs/>
                <w:sz w:val="18"/>
                <w:szCs w:val="22"/>
              </w:rPr>
            </w:pPr>
            <w:r w:rsidRPr="00D27B4A">
              <w:rPr>
                <w:rFonts w:ascii="Arial" w:hAnsi="Arial" w:cs="Arial"/>
                <w:b/>
                <w:bCs/>
                <w:sz w:val="18"/>
                <w:szCs w:val="22"/>
              </w:rPr>
              <w:t>Compétence n°8 :</w:t>
            </w:r>
            <w:r>
              <w:rPr>
                <w:rFonts w:ascii="Arial" w:hAnsi="Arial" w:cs="Arial"/>
                <w:b/>
                <w:bCs/>
                <w:szCs w:val="22"/>
              </w:rPr>
              <w:t xml:space="preserve"> </w:t>
            </w:r>
            <w:r w:rsidRPr="00D27B4A">
              <w:rPr>
                <w:rFonts w:ascii="Arial" w:hAnsi="Arial" w:cs="Arial"/>
                <w:bCs/>
                <w:sz w:val="18"/>
                <w:szCs w:val="22"/>
              </w:rPr>
              <w:t xml:space="preserve">Être capable </w:t>
            </w:r>
            <w:r>
              <w:rPr>
                <w:rFonts w:ascii="Arial" w:hAnsi="Arial" w:cs="Arial"/>
                <w:bCs/>
                <w:sz w:val="18"/>
                <w:szCs w:val="22"/>
              </w:rPr>
              <w:t>de participer à la maîtrise des risques professionnels par des actions de prévention</w:t>
            </w:r>
          </w:p>
        </w:tc>
        <w:tc>
          <w:tcPr>
            <w:tcW w:w="1984" w:type="dxa"/>
            <w:vAlign w:val="center"/>
          </w:tcPr>
          <w:p w14:paraId="6D143BAB" w14:textId="77777777" w:rsidR="00C0437C" w:rsidRPr="00DC116E" w:rsidRDefault="00C0437C" w:rsidP="00FB6AB5">
            <w:pPr>
              <w:rPr>
                <w:rFonts w:ascii="Arial" w:hAnsi="Arial" w:cs="Arial"/>
                <w:bCs/>
                <w:sz w:val="16"/>
                <w:szCs w:val="16"/>
              </w:rPr>
            </w:pPr>
            <w:r>
              <w:rPr>
                <w:rFonts w:ascii="Arial" w:hAnsi="Arial" w:cs="Arial"/>
                <w:bCs/>
                <w:sz w:val="16"/>
                <w:szCs w:val="16"/>
              </w:rPr>
              <w:t>Supprimer ou à défaut réduire les risques sur lesquels il est possible d’agir directement</w:t>
            </w:r>
          </w:p>
        </w:tc>
        <w:tc>
          <w:tcPr>
            <w:tcW w:w="3827" w:type="dxa"/>
            <w:vAlign w:val="center"/>
          </w:tcPr>
          <w:p w14:paraId="3C4200DD" w14:textId="77777777" w:rsidR="00C0437C" w:rsidRPr="00DC116E" w:rsidRDefault="00C0437C" w:rsidP="00FB6AB5">
            <w:pPr>
              <w:ind w:left="9" w:hanging="10"/>
              <w:rPr>
                <w:rFonts w:ascii="Arial" w:hAnsi="Arial" w:cs="Arial"/>
                <w:bCs/>
                <w:sz w:val="16"/>
                <w:szCs w:val="16"/>
              </w:rPr>
            </w:pPr>
            <w:r w:rsidRPr="00DC116E">
              <w:rPr>
                <w:rFonts w:ascii="Arial" w:hAnsi="Arial" w:cs="Arial"/>
                <w:bCs/>
                <w:sz w:val="16"/>
                <w:szCs w:val="16"/>
              </w:rPr>
              <w:t>Supprimer ou faire supprimer les dangers ou isoler les personnes, dans une situation de travail dangereuse, en proposant des actions de prévention Définir, à défaut, des actions de protection permettant d’éviter ou de limiter le dommage</w:t>
            </w:r>
          </w:p>
        </w:tc>
        <w:tc>
          <w:tcPr>
            <w:tcW w:w="1276" w:type="dxa"/>
            <w:vAlign w:val="center"/>
          </w:tcPr>
          <w:p w14:paraId="4B27EDEF" w14:textId="77777777" w:rsidR="00C0437C" w:rsidRPr="00DC116E" w:rsidRDefault="00C0437C" w:rsidP="00FB6AB5">
            <w:pPr>
              <w:rPr>
                <w:rFonts w:ascii="Arial" w:hAnsi="Arial" w:cs="Arial"/>
                <w:bCs/>
                <w:sz w:val="16"/>
                <w:szCs w:val="16"/>
              </w:rPr>
            </w:pPr>
          </w:p>
        </w:tc>
        <w:tc>
          <w:tcPr>
            <w:tcW w:w="992" w:type="dxa"/>
            <w:vAlign w:val="center"/>
          </w:tcPr>
          <w:p w14:paraId="55DFC6E2" w14:textId="77777777" w:rsidR="00C0437C" w:rsidRPr="00DC116E" w:rsidRDefault="00C0437C" w:rsidP="00FB6AB5">
            <w:pPr>
              <w:rPr>
                <w:rFonts w:ascii="Arial" w:hAnsi="Arial" w:cs="Arial"/>
                <w:bCs/>
                <w:sz w:val="16"/>
                <w:szCs w:val="16"/>
              </w:rPr>
            </w:pPr>
          </w:p>
        </w:tc>
      </w:tr>
      <w:tr w:rsidR="00C0437C" w:rsidRPr="00957D60" w14:paraId="7090F2A5" w14:textId="77777777" w:rsidTr="004776AA">
        <w:trPr>
          <w:trHeight w:val="1575"/>
          <w:jc w:val="center"/>
        </w:trPr>
        <w:tc>
          <w:tcPr>
            <w:tcW w:w="1555" w:type="dxa"/>
            <w:vMerge/>
            <w:shd w:val="clear" w:color="auto" w:fill="FFC000"/>
            <w:vAlign w:val="center"/>
          </w:tcPr>
          <w:p w14:paraId="49A378A6" w14:textId="77777777" w:rsidR="00C0437C" w:rsidRPr="00FD4140" w:rsidRDefault="00C0437C" w:rsidP="00FB6AB5">
            <w:pPr>
              <w:rPr>
                <w:rFonts w:ascii="Arial" w:hAnsi="Arial" w:cs="Arial"/>
                <w:b/>
                <w:bCs/>
                <w:sz w:val="18"/>
                <w:szCs w:val="18"/>
              </w:rPr>
            </w:pPr>
          </w:p>
        </w:tc>
        <w:tc>
          <w:tcPr>
            <w:tcW w:w="1984" w:type="dxa"/>
            <w:vAlign w:val="center"/>
          </w:tcPr>
          <w:p w14:paraId="1F5856A4" w14:textId="77777777" w:rsidR="00C0437C" w:rsidRPr="00DC116E" w:rsidRDefault="0036472C" w:rsidP="00FB6AB5">
            <w:pPr>
              <w:rPr>
                <w:rFonts w:ascii="Arial" w:hAnsi="Arial" w:cs="Arial"/>
                <w:bCs/>
                <w:sz w:val="16"/>
                <w:szCs w:val="16"/>
              </w:rPr>
            </w:pPr>
            <w:r w:rsidRPr="00DC116E">
              <w:rPr>
                <w:rFonts w:ascii="Arial" w:hAnsi="Arial" w:cs="Arial"/>
                <w:bCs/>
                <w:sz w:val="16"/>
                <w:szCs w:val="16"/>
              </w:rPr>
              <w:t>Être</w:t>
            </w:r>
            <w:r w:rsidR="00C0437C" w:rsidRPr="00DC116E">
              <w:rPr>
                <w:rFonts w:ascii="Arial" w:hAnsi="Arial" w:cs="Arial"/>
                <w:bCs/>
                <w:sz w:val="16"/>
                <w:szCs w:val="16"/>
              </w:rPr>
              <w:t xml:space="preserve"> capable d</w:t>
            </w:r>
            <w:r w:rsidR="00C0437C">
              <w:rPr>
                <w:rFonts w:ascii="Arial" w:hAnsi="Arial" w:cs="Arial"/>
                <w:bCs/>
                <w:sz w:val="16"/>
                <w:szCs w:val="16"/>
              </w:rPr>
              <w:t>e transmettre aux personnes en charge de la prévention les éléments liés à toute situation dangereuse repérée</w:t>
            </w:r>
          </w:p>
        </w:tc>
        <w:tc>
          <w:tcPr>
            <w:tcW w:w="3827" w:type="dxa"/>
            <w:vAlign w:val="center"/>
          </w:tcPr>
          <w:p w14:paraId="1B009F5B" w14:textId="77777777" w:rsidR="0036472C" w:rsidRDefault="0036472C" w:rsidP="0036472C">
            <w:pPr>
              <w:ind w:left="9" w:hanging="10"/>
              <w:rPr>
                <w:rFonts w:ascii="Arial" w:hAnsi="Arial" w:cs="Arial"/>
                <w:bCs/>
                <w:sz w:val="16"/>
                <w:szCs w:val="16"/>
              </w:rPr>
            </w:pPr>
            <w:r w:rsidRPr="00DC116E">
              <w:rPr>
                <w:rFonts w:ascii="Arial" w:hAnsi="Arial" w:cs="Arial"/>
                <w:bCs/>
                <w:sz w:val="16"/>
                <w:szCs w:val="16"/>
              </w:rPr>
              <w:t>Identifier les éléments à transmettre à la chaine hiérarchique chargée de la prévention et rendre compte des actions mises en œuvre en première instance</w:t>
            </w:r>
          </w:p>
          <w:p w14:paraId="01EE2E5E" w14:textId="77777777" w:rsidR="00C0437C" w:rsidRPr="00DC116E" w:rsidRDefault="00C0437C" w:rsidP="00FB6AB5">
            <w:pPr>
              <w:ind w:left="9" w:hanging="10"/>
              <w:rPr>
                <w:rFonts w:ascii="Arial" w:hAnsi="Arial" w:cs="Arial"/>
                <w:bCs/>
                <w:sz w:val="16"/>
                <w:szCs w:val="16"/>
              </w:rPr>
            </w:pPr>
          </w:p>
        </w:tc>
        <w:tc>
          <w:tcPr>
            <w:tcW w:w="1276" w:type="dxa"/>
            <w:vAlign w:val="center"/>
          </w:tcPr>
          <w:p w14:paraId="29758A7E" w14:textId="77777777" w:rsidR="00C0437C" w:rsidRPr="00DC116E" w:rsidRDefault="00C0437C" w:rsidP="00FB6AB5">
            <w:pPr>
              <w:rPr>
                <w:rFonts w:ascii="Arial" w:hAnsi="Arial" w:cs="Arial"/>
                <w:bCs/>
                <w:sz w:val="16"/>
                <w:szCs w:val="16"/>
              </w:rPr>
            </w:pPr>
          </w:p>
        </w:tc>
        <w:tc>
          <w:tcPr>
            <w:tcW w:w="992" w:type="dxa"/>
            <w:vAlign w:val="center"/>
          </w:tcPr>
          <w:p w14:paraId="1D4EBC0D" w14:textId="77777777" w:rsidR="00C0437C" w:rsidRPr="00DC116E" w:rsidRDefault="00C0437C" w:rsidP="00FB6AB5">
            <w:pPr>
              <w:rPr>
                <w:rFonts w:ascii="Arial" w:hAnsi="Arial" w:cs="Arial"/>
                <w:bCs/>
                <w:sz w:val="16"/>
                <w:szCs w:val="16"/>
              </w:rPr>
            </w:pPr>
          </w:p>
        </w:tc>
      </w:tr>
      <w:tr w:rsidR="00C0437C" w:rsidRPr="00957D60" w14:paraId="4D321873" w14:textId="77777777" w:rsidTr="000F28C5">
        <w:trPr>
          <w:trHeight w:val="1692"/>
          <w:jc w:val="center"/>
        </w:trPr>
        <w:tc>
          <w:tcPr>
            <w:tcW w:w="1555" w:type="dxa"/>
            <w:vMerge/>
            <w:shd w:val="clear" w:color="auto" w:fill="FFC000"/>
          </w:tcPr>
          <w:p w14:paraId="03B99F6D" w14:textId="77777777" w:rsidR="00C0437C" w:rsidRPr="00957D60" w:rsidRDefault="00C0437C" w:rsidP="00FB6AB5">
            <w:pPr>
              <w:rPr>
                <w:rFonts w:ascii="Arial" w:hAnsi="Arial" w:cs="Arial"/>
                <w:b/>
                <w:bCs/>
                <w:sz w:val="18"/>
                <w:szCs w:val="18"/>
              </w:rPr>
            </w:pPr>
          </w:p>
        </w:tc>
        <w:tc>
          <w:tcPr>
            <w:tcW w:w="1984" w:type="dxa"/>
            <w:vAlign w:val="center"/>
          </w:tcPr>
          <w:p w14:paraId="0325D944" w14:textId="77777777" w:rsidR="00C0437C" w:rsidRPr="00DC116E" w:rsidRDefault="0036472C" w:rsidP="00FB6AB5">
            <w:pPr>
              <w:rPr>
                <w:rFonts w:ascii="Arial" w:hAnsi="Arial" w:cs="Arial"/>
                <w:bCs/>
                <w:sz w:val="16"/>
                <w:szCs w:val="16"/>
              </w:rPr>
            </w:pPr>
            <w:r w:rsidRPr="00DC116E">
              <w:rPr>
                <w:rFonts w:ascii="Arial" w:hAnsi="Arial" w:cs="Arial"/>
                <w:bCs/>
                <w:sz w:val="16"/>
                <w:szCs w:val="16"/>
              </w:rPr>
              <w:t>Être</w:t>
            </w:r>
            <w:r w:rsidR="00C0437C" w:rsidRPr="00DC116E">
              <w:rPr>
                <w:rFonts w:ascii="Arial" w:hAnsi="Arial" w:cs="Arial"/>
                <w:bCs/>
                <w:sz w:val="16"/>
                <w:szCs w:val="16"/>
              </w:rPr>
              <w:t xml:space="preserve"> capable de </w:t>
            </w:r>
            <w:r>
              <w:rPr>
                <w:rFonts w:ascii="Arial" w:hAnsi="Arial" w:cs="Arial"/>
                <w:bCs/>
                <w:sz w:val="16"/>
                <w:szCs w:val="16"/>
              </w:rPr>
              <w:t xml:space="preserve">proposer, si possible, des pistes d’amélioration </w:t>
            </w:r>
          </w:p>
        </w:tc>
        <w:tc>
          <w:tcPr>
            <w:tcW w:w="3827" w:type="dxa"/>
            <w:vAlign w:val="center"/>
          </w:tcPr>
          <w:p w14:paraId="5E0CAFD0" w14:textId="77777777" w:rsidR="0036472C" w:rsidRPr="0036472C" w:rsidRDefault="0036472C" w:rsidP="0036472C">
            <w:pPr>
              <w:ind w:left="9" w:hanging="10"/>
              <w:rPr>
                <w:rFonts w:ascii="Arial" w:hAnsi="Arial" w:cs="Arial"/>
                <w:sz w:val="16"/>
                <w:szCs w:val="16"/>
              </w:rPr>
            </w:pPr>
            <w:r>
              <w:rPr>
                <w:rFonts w:ascii="Arial" w:hAnsi="Arial" w:cs="Arial"/>
                <w:sz w:val="16"/>
                <w:szCs w:val="16"/>
              </w:rPr>
              <w:t>Être acteur de la prévention en déterminants des leviers permettant de mieux appréhender la prévention</w:t>
            </w:r>
          </w:p>
        </w:tc>
        <w:tc>
          <w:tcPr>
            <w:tcW w:w="1276" w:type="dxa"/>
            <w:vAlign w:val="center"/>
          </w:tcPr>
          <w:p w14:paraId="27C19B8D" w14:textId="77777777" w:rsidR="00C0437C" w:rsidRPr="00DC116E" w:rsidRDefault="00C0437C" w:rsidP="00FB6AB5">
            <w:pPr>
              <w:rPr>
                <w:rFonts w:ascii="Arial" w:hAnsi="Arial" w:cs="Arial"/>
                <w:bCs/>
                <w:sz w:val="16"/>
                <w:szCs w:val="16"/>
              </w:rPr>
            </w:pPr>
          </w:p>
        </w:tc>
        <w:tc>
          <w:tcPr>
            <w:tcW w:w="992" w:type="dxa"/>
            <w:vAlign w:val="center"/>
          </w:tcPr>
          <w:p w14:paraId="49794AA9" w14:textId="77777777" w:rsidR="00C0437C" w:rsidRPr="00DC116E" w:rsidRDefault="00C0437C" w:rsidP="00FB6AB5">
            <w:pPr>
              <w:rPr>
                <w:rFonts w:ascii="Arial" w:hAnsi="Arial" w:cs="Arial"/>
                <w:bCs/>
                <w:sz w:val="16"/>
                <w:szCs w:val="16"/>
              </w:rPr>
            </w:pPr>
          </w:p>
        </w:tc>
      </w:tr>
      <w:bookmarkEnd w:id="3"/>
    </w:tbl>
    <w:p w14:paraId="15E0D291" w14:textId="77777777" w:rsidR="00B32BB5" w:rsidRPr="00C022D2" w:rsidRDefault="00B32BB5" w:rsidP="00C022D2"/>
    <w:sectPr w:rsidR="00B32BB5" w:rsidRPr="00C022D2" w:rsidSect="00E80E62">
      <w:headerReference w:type="default" r:id="rId9"/>
      <w:footerReference w:type="even" r:id="rId10"/>
      <w:footerReference w:type="default" r:id="rId11"/>
      <w:type w:val="continuous"/>
      <w:pgSz w:w="11906" w:h="16838"/>
      <w:pgMar w:top="2126" w:right="510" w:bottom="567" w:left="510" w:header="283"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5AE7E" w14:textId="77777777" w:rsidR="00564107" w:rsidRDefault="00564107">
      <w:r>
        <w:separator/>
      </w:r>
    </w:p>
  </w:endnote>
  <w:endnote w:type="continuationSeparator" w:id="0">
    <w:p w14:paraId="15589918" w14:textId="77777777" w:rsidR="00564107" w:rsidRDefault="00564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Franklin Gothic Book">
    <w:panose1 w:val="020B0503020102020204"/>
    <w:charset w:val="00"/>
    <w:family w:val="swiss"/>
    <w:pitch w:val="variable"/>
    <w:sig w:usb0="00000287" w:usb1="00000000" w:usb2="00000000" w:usb3="00000000" w:csb0="0000009F" w:csb1="00000000"/>
  </w:font>
  <w:font w:name="Times LT St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1ED22" w14:textId="77777777" w:rsidR="00A065DF" w:rsidRPr="00A065DF" w:rsidRDefault="00A065DF" w:rsidP="00A065DF">
    <w:pPr>
      <w:jc w:val="center"/>
      <w:rPr>
        <w:rFonts w:ascii="Calibri" w:hAnsi="Calibri"/>
        <w:b/>
        <w:color w:val="000000"/>
        <w:sz w:val="12"/>
        <w:szCs w:val="12"/>
        <w:lang w:eastAsia="x-none"/>
      </w:rPr>
    </w:pPr>
    <w:bookmarkStart w:id="2" w:name="_Hlk200198000"/>
    <w:r w:rsidRPr="00A065DF">
      <w:rPr>
        <w:rFonts w:ascii="Calibri" w:hAnsi="Calibri"/>
        <w:b/>
        <w:color w:val="000000"/>
        <w:sz w:val="12"/>
        <w:szCs w:val="12"/>
        <w:lang w:eastAsia="x-none"/>
      </w:rPr>
      <w:t xml:space="preserve">ANNEA FORMATION : </w:t>
    </w:r>
    <w:proofErr w:type="gramStart"/>
    <w:r w:rsidRPr="00A065DF">
      <w:rPr>
        <w:rFonts w:ascii="Calibri" w:hAnsi="Calibri"/>
        <w:b/>
        <w:color w:val="000000"/>
        <w:sz w:val="12"/>
        <w:szCs w:val="12"/>
        <w:lang w:eastAsia="x-none"/>
      </w:rPr>
      <w:t>80,Rue</w:t>
    </w:r>
    <w:proofErr w:type="gramEnd"/>
    <w:r w:rsidRPr="00A065DF">
      <w:rPr>
        <w:rFonts w:ascii="Calibri" w:hAnsi="Calibri"/>
        <w:b/>
        <w:color w:val="000000"/>
        <w:sz w:val="12"/>
        <w:szCs w:val="12"/>
        <w:lang w:eastAsia="x-none"/>
      </w:rPr>
      <w:t xml:space="preserve"> Henri DEPAGNEUX - 69 400 LIMAS</w:t>
    </w:r>
  </w:p>
  <w:p w14:paraId="0D02FCF5" w14:textId="77777777" w:rsidR="00A065DF" w:rsidRPr="00A065DF" w:rsidRDefault="00A065DF" w:rsidP="00A065DF">
    <w:pPr>
      <w:jc w:val="center"/>
      <w:rPr>
        <w:rFonts w:ascii="Calibri" w:hAnsi="Calibri"/>
        <w:b/>
        <w:color w:val="000000"/>
        <w:sz w:val="12"/>
        <w:szCs w:val="12"/>
        <w:lang w:val="en-US" w:eastAsia="x-none"/>
      </w:rPr>
    </w:pPr>
    <w:r w:rsidRPr="00A065DF">
      <w:rPr>
        <w:rFonts w:ascii="Calibri" w:hAnsi="Calibri"/>
        <w:b/>
        <w:color w:val="000000"/>
        <w:sz w:val="12"/>
        <w:szCs w:val="12"/>
        <w:lang w:val="en-US" w:eastAsia="x-none"/>
      </w:rPr>
      <w:t xml:space="preserve">Adm-V1 14102024 – LB – Maj </w:t>
    </w:r>
  </w:p>
  <w:p w14:paraId="46AF010B" w14:textId="77777777" w:rsidR="00A065DF" w:rsidRPr="00A065DF" w:rsidRDefault="00A065DF" w:rsidP="00A065DF">
    <w:pPr>
      <w:jc w:val="center"/>
      <w:rPr>
        <w:rFonts w:ascii="Calibri" w:hAnsi="Calibri"/>
        <w:b/>
        <w:color w:val="000000"/>
        <w:sz w:val="12"/>
        <w:szCs w:val="12"/>
        <w:lang w:eastAsia="x-none"/>
      </w:rPr>
    </w:pPr>
    <w:r w:rsidRPr="00A065DF">
      <w:rPr>
        <w:rFonts w:ascii="Calibri" w:hAnsi="Calibri"/>
        <w:b/>
        <w:i/>
        <w:iCs/>
        <w:color w:val="000000"/>
        <w:sz w:val="12"/>
        <w:szCs w:val="12"/>
        <w:lang w:eastAsia="x-none"/>
      </w:rPr>
      <w:t>Autorisation d’exercer du CNAPS : FOR-069-2124-03-13-20250974837</w:t>
    </w:r>
  </w:p>
  <w:p w14:paraId="42C7EC1F" w14:textId="77777777" w:rsidR="00A065DF" w:rsidRPr="00A065DF" w:rsidRDefault="00A065DF" w:rsidP="00A065DF">
    <w:pPr>
      <w:jc w:val="center"/>
      <w:rPr>
        <w:rFonts w:ascii="Calibri" w:hAnsi="Calibri"/>
        <w:b/>
        <w:color w:val="000000"/>
        <w:sz w:val="12"/>
        <w:szCs w:val="12"/>
        <w:lang w:eastAsia="x-none"/>
      </w:rPr>
    </w:pPr>
    <w:r w:rsidRPr="00A065DF">
      <w:rPr>
        <w:rFonts w:ascii="Calibri" w:hAnsi="Calibri"/>
        <w:b/>
        <w:i/>
        <w:iCs/>
        <w:color w:val="000000"/>
        <w:sz w:val="12"/>
        <w:szCs w:val="12"/>
        <w:lang w:eastAsia="x-none"/>
      </w:rPr>
      <w:t>L612-14 du CSI : L'autorisation d'exercice ne confère aucune prérogative de puissance publique à l'entreprise ou aux personnes qui en bénéficient </w:t>
    </w:r>
    <w:bookmarkEnd w:id="2"/>
  </w:p>
  <w:p w14:paraId="0CA2548C" w14:textId="77777777" w:rsidR="00C022D2" w:rsidRDefault="00C022D2" w:rsidP="005B2FD4">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67A88" w14:textId="77777777" w:rsidR="00466345" w:rsidRDefault="0046634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w:t>
    </w:r>
    <w:r>
      <w:rPr>
        <w:rStyle w:val="Numrodepage"/>
      </w:rPr>
      <w:fldChar w:fldCharType="end"/>
    </w:r>
  </w:p>
  <w:p w14:paraId="39F760AA" w14:textId="77777777" w:rsidR="00466345" w:rsidRDefault="00466345">
    <w:pPr>
      <w:pStyle w:val="Pieddepag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FBB15" w14:textId="77777777" w:rsidR="0088638E" w:rsidRPr="0088638E" w:rsidRDefault="0088638E" w:rsidP="0088638E">
    <w:pPr>
      <w:pStyle w:val="Pieddepage"/>
      <w:jc w:val="center"/>
      <w:rPr>
        <w:rFonts w:ascii="Calibri" w:hAnsi="Calibri"/>
        <w:b/>
        <w:color w:val="000000"/>
        <w:sz w:val="12"/>
        <w:szCs w:val="12"/>
        <w:lang w:eastAsia="x-none"/>
      </w:rPr>
    </w:pPr>
    <w:r w:rsidRPr="0088638E">
      <w:rPr>
        <w:rFonts w:ascii="Calibri" w:hAnsi="Calibri"/>
        <w:b/>
        <w:color w:val="000000"/>
        <w:sz w:val="12"/>
        <w:szCs w:val="12"/>
        <w:lang w:eastAsia="x-none"/>
      </w:rPr>
      <w:t xml:space="preserve">ANNEA FORMATION : </w:t>
    </w:r>
    <w:proofErr w:type="gramStart"/>
    <w:r w:rsidRPr="0088638E">
      <w:rPr>
        <w:rFonts w:ascii="Calibri" w:hAnsi="Calibri"/>
        <w:b/>
        <w:color w:val="000000"/>
        <w:sz w:val="12"/>
        <w:szCs w:val="12"/>
        <w:lang w:eastAsia="x-none"/>
      </w:rPr>
      <w:t>80,Rue</w:t>
    </w:r>
    <w:proofErr w:type="gramEnd"/>
    <w:r w:rsidRPr="0088638E">
      <w:rPr>
        <w:rFonts w:ascii="Calibri" w:hAnsi="Calibri"/>
        <w:b/>
        <w:color w:val="000000"/>
        <w:sz w:val="12"/>
        <w:szCs w:val="12"/>
        <w:lang w:eastAsia="x-none"/>
      </w:rPr>
      <w:t xml:space="preserve"> Henri DEPAGNEUX - 69 400 LIMAS</w:t>
    </w:r>
  </w:p>
  <w:p w14:paraId="3598DB5D" w14:textId="29DF3F97" w:rsidR="0088638E" w:rsidRPr="0088638E" w:rsidRDefault="0088638E" w:rsidP="0088638E">
    <w:pPr>
      <w:pStyle w:val="Pieddepage"/>
      <w:jc w:val="center"/>
      <w:rPr>
        <w:rFonts w:ascii="Calibri" w:hAnsi="Calibri"/>
        <w:b/>
        <w:color w:val="000000"/>
        <w:sz w:val="12"/>
        <w:szCs w:val="12"/>
        <w:lang w:val="en-US" w:eastAsia="x-none"/>
      </w:rPr>
    </w:pPr>
    <w:r w:rsidRPr="0088638E">
      <w:rPr>
        <w:rFonts w:ascii="Calibri" w:hAnsi="Calibri"/>
        <w:b/>
        <w:color w:val="000000"/>
        <w:sz w:val="12"/>
        <w:szCs w:val="12"/>
        <w:lang w:val="en-US" w:eastAsia="x-none"/>
      </w:rPr>
      <w:t>Adm-V1 14102024 – LB – Maj</w:t>
    </w:r>
  </w:p>
  <w:p w14:paraId="4424443E" w14:textId="77777777" w:rsidR="0088638E" w:rsidRPr="0088638E" w:rsidRDefault="0088638E" w:rsidP="0088638E">
    <w:pPr>
      <w:pStyle w:val="Pieddepage"/>
      <w:jc w:val="center"/>
      <w:rPr>
        <w:rFonts w:ascii="Calibri" w:hAnsi="Calibri"/>
        <w:b/>
        <w:color w:val="000000"/>
        <w:sz w:val="12"/>
        <w:szCs w:val="12"/>
        <w:lang w:eastAsia="x-none"/>
      </w:rPr>
    </w:pPr>
    <w:r w:rsidRPr="0088638E">
      <w:rPr>
        <w:rFonts w:ascii="Calibri" w:hAnsi="Calibri"/>
        <w:b/>
        <w:i/>
        <w:iCs/>
        <w:color w:val="000000"/>
        <w:sz w:val="12"/>
        <w:szCs w:val="12"/>
        <w:lang w:eastAsia="x-none"/>
      </w:rPr>
      <w:t>Autorisation d’exercer du CNAPS : FOR-069-2124-03-13-20250974837</w:t>
    </w:r>
  </w:p>
  <w:p w14:paraId="3E5AE6F9" w14:textId="7497408B" w:rsidR="0088638E" w:rsidRPr="0088638E" w:rsidRDefault="0088638E" w:rsidP="0088638E">
    <w:pPr>
      <w:pStyle w:val="Pieddepage"/>
      <w:jc w:val="center"/>
      <w:rPr>
        <w:rFonts w:ascii="Calibri" w:hAnsi="Calibri"/>
        <w:b/>
        <w:color w:val="000000"/>
        <w:sz w:val="12"/>
        <w:szCs w:val="12"/>
        <w:lang w:eastAsia="x-none"/>
      </w:rPr>
    </w:pPr>
    <w:r w:rsidRPr="0088638E">
      <w:rPr>
        <w:rFonts w:ascii="Calibri" w:hAnsi="Calibri"/>
        <w:b/>
        <w:i/>
        <w:iCs/>
        <w:color w:val="000000"/>
        <w:sz w:val="12"/>
        <w:szCs w:val="12"/>
        <w:lang w:eastAsia="x-none"/>
      </w:rPr>
      <w:t>L612-14 du CSI : L'autorisation d'exercice ne confère aucune prérogative de puissance publique à l'entreprise ou aux personnes qui en bénéficient</w:t>
    </w:r>
  </w:p>
  <w:p w14:paraId="44329B88" w14:textId="77777777" w:rsidR="00466345" w:rsidRPr="00E80E62" w:rsidRDefault="00466345" w:rsidP="0088638E">
    <w:pPr>
      <w:pStyle w:val="Pieddepag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60EF7" w14:textId="77777777" w:rsidR="00564107" w:rsidRDefault="00564107">
      <w:r>
        <w:separator/>
      </w:r>
    </w:p>
  </w:footnote>
  <w:footnote w:type="continuationSeparator" w:id="0">
    <w:p w14:paraId="3ED2D69C" w14:textId="77777777" w:rsidR="00564107" w:rsidRDefault="00564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1067E" w14:textId="32AF7CBC" w:rsidR="00FB2699" w:rsidRDefault="00A065DF" w:rsidP="00E80E62">
    <w:pPr>
      <w:adjustRightInd w:val="0"/>
      <w:ind w:left="-249"/>
      <w:jc w:val="center"/>
      <w:rPr>
        <w:rFonts w:ascii="Calibri" w:hAnsi="Calibri"/>
        <w:snapToGrid w:val="0"/>
        <w:sz w:val="18"/>
        <w:szCs w:val="18"/>
      </w:rPr>
    </w:pPr>
    <w:bookmarkStart w:id="1" w:name="_Hlk58331801"/>
    <w:r>
      <w:rPr>
        <w:rFonts w:ascii="Calibri" w:hAnsi="Calibri"/>
        <w:snapToGrid w:val="0"/>
        <w:sz w:val="18"/>
        <w:szCs w:val="18"/>
      </w:rPr>
      <w:pict w14:anchorId="701E6F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0.75pt;height:60.75pt">
          <v:imagedata r:id="rId1" o:title=""/>
        </v:shape>
      </w:pict>
    </w:r>
  </w:p>
  <w:p w14:paraId="591D9174" w14:textId="4ED82E11" w:rsidR="00C022D2" w:rsidRPr="00A065DF" w:rsidRDefault="00E80E62" w:rsidP="00A065DF">
    <w:pPr>
      <w:adjustRightInd w:val="0"/>
      <w:ind w:left="-249"/>
      <w:jc w:val="center"/>
      <w:rPr>
        <w:rFonts w:ascii="Calibri" w:hAnsi="Calibri"/>
        <w:snapToGrid w:val="0"/>
        <w:sz w:val="18"/>
        <w:szCs w:val="18"/>
      </w:rPr>
    </w:pPr>
    <w:r w:rsidRPr="0041526B">
      <w:rPr>
        <w:rFonts w:ascii="Calibri" w:hAnsi="Calibri"/>
        <w:snapToGrid w:val="0"/>
        <w:sz w:val="18"/>
        <w:szCs w:val="18"/>
      </w:rPr>
      <w:t xml:space="preserve">N° de déclaration d’activité : </w:t>
    </w:r>
    <w:r w:rsidR="00FB2699" w:rsidRPr="00FB2699">
      <w:rPr>
        <w:rFonts w:ascii="Calibri" w:hAnsi="Calibri"/>
        <w:snapToGrid w:val="0"/>
        <w:sz w:val="18"/>
        <w:szCs w:val="18"/>
      </w:rPr>
      <w:t>84</w:t>
    </w:r>
    <w:r w:rsidR="00FB2699">
      <w:rPr>
        <w:rFonts w:ascii="Calibri" w:hAnsi="Calibri"/>
        <w:snapToGrid w:val="0"/>
        <w:sz w:val="18"/>
        <w:szCs w:val="18"/>
      </w:rPr>
      <w:t xml:space="preserve"> </w:t>
    </w:r>
    <w:r w:rsidR="00FB2699" w:rsidRPr="00FB2699">
      <w:rPr>
        <w:rFonts w:ascii="Calibri" w:hAnsi="Calibri"/>
        <w:snapToGrid w:val="0"/>
        <w:sz w:val="18"/>
        <w:szCs w:val="18"/>
      </w:rPr>
      <w:t>0102681</w:t>
    </w:r>
    <w:r w:rsidR="00FB2699">
      <w:rPr>
        <w:rFonts w:ascii="Calibri" w:hAnsi="Calibri"/>
        <w:snapToGrid w:val="0"/>
        <w:sz w:val="18"/>
        <w:szCs w:val="18"/>
      </w:rPr>
      <w:t xml:space="preserve"> </w:t>
    </w:r>
    <w:r w:rsidR="00FB2699" w:rsidRPr="00FB2699">
      <w:rPr>
        <w:rFonts w:ascii="Calibri" w:hAnsi="Calibri"/>
        <w:snapToGrid w:val="0"/>
        <w:sz w:val="18"/>
        <w:szCs w:val="18"/>
      </w:rPr>
      <w:t>01</w:t>
    </w:r>
    <w:r w:rsidR="00FB2699">
      <w:rPr>
        <w:rFonts w:ascii="Calibri" w:hAnsi="Calibri"/>
        <w:snapToGrid w:val="0"/>
        <w:sz w:val="18"/>
        <w:szCs w:val="18"/>
      </w:rPr>
      <w:t xml:space="preserve"> </w:t>
    </w:r>
    <w:r w:rsidRPr="0041526B">
      <w:rPr>
        <w:rFonts w:ascii="Calibri" w:hAnsi="Calibri"/>
        <w:snapToGrid w:val="0"/>
        <w:sz w:val="18"/>
        <w:szCs w:val="18"/>
      </w:rPr>
      <w:t>auprès du préfet de la région Rhône-Alpes</w:t>
    </w:r>
    <w:bookmarkEnd w:id="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8CD7" w14:textId="77777777" w:rsidR="006E39CD" w:rsidRDefault="00A065DF" w:rsidP="006E39CD">
    <w:pPr>
      <w:adjustRightInd w:val="0"/>
      <w:ind w:left="-249"/>
      <w:jc w:val="center"/>
      <w:rPr>
        <w:rFonts w:ascii="Calibri" w:hAnsi="Calibri"/>
        <w:snapToGrid w:val="0"/>
        <w:sz w:val="18"/>
        <w:szCs w:val="18"/>
      </w:rPr>
    </w:pPr>
    <w:r>
      <w:rPr>
        <w:rFonts w:ascii="Calibri" w:hAnsi="Calibri"/>
        <w:snapToGrid w:val="0"/>
        <w:sz w:val="18"/>
        <w:szCs w:val="18"/>
      </w:rPr>
      <w:pict w14:anchorId="6A71E6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0.75pt;height:60.75pt">
          <v:imagedata r:id="rId1" o:title=""/>
        </v:shape>
      </w:pict>
    </w:r>
  </w:p>
  <w:p w14:paraId="2D01DD63" w14:textId="77777777" w:rsidR="006E39CD" w:rsidRPr="0041526B" w:rsidRDefault="006E39CD" w:rsidP="006E39CD">
    <w:pPr>
      <w:adjustRightInd w:val="0"/>
      <w:ind w:left="-249"/>
      <w:jc w:val="center"/>
      <w:rPr>
        <w:rFonts w:ascii="Calibri" w:hAnsi="Calibri"/>
        <w:snapToGrid w:val="0"/>
        <w:sz w:val="18"/>
        <w:szCs w:val="18"/>
      </w:rPr>
    </w:pPr>
    <w:r w:rsidRPr="0041526B">
      <w:rPr>
        <w:rFonts w:ascii="Calibri" w:hAnsi="Calibri"/>
        <w:snapToGrid w:val="0"/>
        <w:sz w:val="18"/>
        <w:szCs w:val="18"/>
      </w:rPr>
      <w:t xml:space="preserve">N° de déclaration d’activité : </w:t>
    </w:r>
    <w:r w:rsidRPr="00FB2699">
      <w:rPr>
        <w:rFonts w:ascii="Calibri" w:hAnsi="Calibri"/>
        <w:snapToGrid w:val="0"/>
        <w:sz w:val="18"/>
        <w:szCs w:val="18"/>
      </w:rPr>
      <w:t>84</w:t>
    </w:r>
    <w:r>
      <w:rPr>
        <w:rFonts w:ascii="Calibri" w:hAnsi="Calibri"/>
        <w:snapToGrid w:val="0"/>
        <w:sz w:val="18"/>
        <w:szCs w:val="18"/>
      </w:rPr>
      <w:t xml:space="preserve"> </w:t>
    </w:r>
    <w:r w:rsidRPr="00FB2699">
      <w:rPr>
        <w:rFonts w:ascii="Calibri" w:hAnsi="Calibri"/>
        <w:snapToGrid w:val="0"/>
        <w:sz w:val="18"/>
        <w:szCs w:val="18"/>
      </w:rPr>
      <w:t>0102681</w:t>
    </w:r>
    <w:r>
      <w:rPr>
        <w:rFonts w:ascii="Calibri" w:hAnsi="Calibri"/>
        <w:snapToGrid w:val="0"/>
        <w:sz w:val="18"/>
        <w:szCs w:val="18"/>
      </w:rPr>
      <w:t xml:space="preserve"> </w:t>
    </w:r>
    <w:r w:rsidRPr="00FB2699">
      <w:rPr>
        <w:rFonts w:ascii="Calibri" w:hAnsi="Calibri"/>
        <w:snapToGrid w:val="0"/>
        <w:sz w:val="18"/>
        <w:szCs w:val="18"/>
      </w:rPr>
      <w:t>01</w:t>
    </w:r>
    <w:r>
      <w:rPr>
        <w:rFonts w:ascii="Calibri" w:hAnsi="Calibri"/>
        <w:snapToGrid w:val="0"/>
        <w:sz w:val="18"/>
        <w:szCs w:val="18"/>
      </w:rPr>
      <w:t xml:space="preserve"> </w:t>
    </w:r>
    <w:r w:rsidRPr="0041526B">
      <w:rPr>
        <w:rFonts w:ascii="Calibri" w:hAnsi="Calibri"/>
        <w:snapToGrid w:val="0"/>
        <w:sz w:val="18"/>
        <w:szCs w:val="18"/>
      </w:rPr>
      <w:t>auprès du préfet de la région Rhône-Alpes</w:t>
    </w:r>
  </w:p>
  <w:p w14:paraId="03851131" w14:textId="77777777" w:rsidR="00466345" w:rsidRPr="0041526B" w:rsidRDefault="00466345" w:rsidP="008A54AB">
    <w:pPr>
      <w:pStyle w:val="En-tte"/>
      <w:tabs>
        <w:tab w:val="clear" w:pos="9072"/>
        <w:tab w:val="right" w:pos="9070"/>
      </w:tabs>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25pt;height:8.25pt" o:bullet="t">
        <v:imagedata r:id="rId1" o:title="j0115844"/>
      </v:shape>
    </w:pict>
  </w:numPicBullet>
  <w:abstractNum w:abstractNumId="0" w15:restartNumberingAfterBreak="0">
    <w:nsid w:val="FFFFFF80"/>
    <w:multiLevelType w:val="singleLevel"/>
    <w:tmpl w:val="A3022586"/>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9CC6E676"/>
    <w:lvl w:ilvl="0">
      <w:start w:val="1"/>
      <w:numFmt w:val="bullet"/>
      <w:pStyle w:val="Listenumros5"/>
      <w:lvlText w:val=""/>
      <w:lvlJc w:val="left"/>
      <w:pPr>
        <w:tabs>
          <w:tab w:val="num" w:pos="360"/>
        </w:tabs>
        <w:ind w:left="360" w:hanging="360"/>
      </w:pPr>
      <w:rPr>
        <w:rFonts w:ascii="Symbol" w:hAnsi="Symbol" w:hint="default"/>
      </w:rPr>
    </w:lvl>
  </w:abstractNum>
  <w:abstractNum w:abstractNumId="2" w15:restartNumberingAfterBreak="0">
    <w:nsid w:val="15DD6810"/>
    <w:multiLevelType w:val="hybridMultilevel"/>
    <w:tmpl w:val="39B2ED70"/>
    <w:lvl w:ilvl="0" w:tplc="52DE61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9C37A2D"/>
    <w:multiLevelType w:val="hybridMultilevel"/>
    <w:tmpl w:val="EB7A460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638747E"/>
    <w:multiLevelType w:val="hybridMultilevel"/>
    <w:tmpl w:val="18200324"/>
    <w:lvl w:ilvl="0" w:tplc="06EC056A">
      <w:numFmt w:val="bullet"/>
      <w:lvlText w:val="-"/>
      <w:lvlJc w:val="left"/>
      <w:pPr>
        <w:ind w:left="720" w:hanging="360"/>
      </w:pPr>
      <w:rPr>
        <w:rFonts w:ascii="Arial" w:eastAsia="Times New Roman" w:hAnsi="Arial" w:cs="Arial" w:hint="default"/>
        <w:b w:val="0"/>
        <w:sz w:val="1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36FE7F9C"/>
    <w:multiLevelType w:val="hybridMultilevel"/>
    <w:tmpl w:val="B896D33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8400DC0"/>
    <w:multiLevelType w:val="hybridMultilevel"/>
    <w:tmpl w:val="6342640A"/>
    <w:lvl w:ilvl="0" w:tplc="040C000B">
      <w:start w:val="1"/>
      <w:numFmt w:val="bullet"/>
      <w:lvlText w:val=""/>
      <w:lvlJc w:val="left"/>
      <w:pPr>
        <w:ind w:left="895" w:hanging="360"/>
      </w:pPr>
      <w:rPr>
        <w:rFonts w:ascii="Wingdings" w:hAnsi="Wingdings" w:hint="default"/>
      </w:rPr>
    </w:lvl>
    <w:lvl w:ilvl="1" w:tplc="040C0003" w:tentative="1">
      <w:start w:val="1"/>
      <w:numFmt w:val="bullet"/>
      <w:lvlText w:val="o"/>
      <w:lvlJc w:val="left"/>
      <w:pPr>
        <w:ind w:left="1615" w:hanging="360"/>
      </w:pPr>
      <w:rPr>
        <w:rFonts w:ascii="Courier New" w:hAnsi="Courier New" w:cs="Courier New" w:hint="default"/>
      </w:rPr>
    </w:lvl>
    <w:lvl w:ilvl="2" w:tplc="040C0005" w:tentative="1">
      <w:start w:val="1"/>
      <w:numFmt w:val="bullet"/>
      <w:lvlText w:val=""/>
      <w:lvlJc w:val="left"/>
      <w:pPr>
        <w:ind w:left="2335" w:hanging="360"/>
      </w:pPr>
      <w:rPr>
        <w:rFonts w:ascii="Wingdings" w:hAnsi="Wingdings" w:hint="default"/>
      </w:rPr>
    </w:lvl>
    <w:lvl w:ilvl="3" w:tplc="040C0001" w:tentative="1">
      <w:start w:val="1"/>
      <w:numFmt w:val="bullet"/>
      <w:lvlText w:val=""/>
      <w:lvlJc w:val="left"/>
      <w:pPr>
        <w:ind w:left="3055" w:hanging="360"/>
      </w:pPr>
      <w:rPr>
        <w:rFonts w:ascii="Symbol" w:hAnsi="Symbol" w:hint="default"/>
      </w:rPr>
    </w:lvl>
    <w:lvl w:ilvl="4" w:tplc="040C0003" w:tentative="1">
      <w:start w:val="1"/>
      <w:numFmt w:val="bullet"/>
      <w:lvlText w:val="o"/>
      <w:lvlJc w:val="left"/>
      <w:pPr>
        <w:ind w:left="3775" w:hanging="360"/>
      </w:pPr>
      <w:rPr>
        <w:rFonts w:ascii="Courier New" w:hAnsi="Courier New" w:cs="Courier New" w:hint="default"/>
      </w:rPr>
    </w:lvl>
    <w:lvl w:ilvl="5" w:tplc="040C0005" w:tentative="1">
      <w:start w:val="1"/>
      <w:numFmt w:val="bullet"/>
      <w:lvlText w:val=""/>
      <w:lvlJc w:val="left"/>
      <w:pPr>
        <w:ind w:left="4495" w:hanging="360"/>
      </w:pPr>
      <w:rPr>
        <w:rFonts w:ascii="Wingdings" w:hAnsi="Wingdings" w:hint="default"/>
      </w:rPr>
    </w:lvl>
    <w:lvl w:ilvl="6" w:tplc="040C0001" w:tentative="1">
      <w:start w:val="1"/>
      <w:numFmt w:val="bullet"/>
      <w:lvlText w:val=""/>
      <w:lvlJc w:val="left"/>
      <w:pPr>
        <w:ind w:left="5215" w:hanging="360"/>
      </w:pPr>
      <w:rPr>
        <w:rFonts w:ascii="Symbol" w:hAnsi="Symbol" w:hint="default"/>
      </w:rPr>
    </w:lvl>
    <w:lvl w:ilvl="7" w:tplc="040C0003" w:tentative="1">
      <w:start w:val="1"/>
      <w:numFmt w:val="bullet"/>
      <w:lvlText w:val="o"/>
      <w:lvlJc w:val="left"/>
      <w:pPr>
        <w:ind w:left="5935" w:hanging="360"/>
      </w:pPr>
      <w:rPr>
        <w:rFonts w:ascii="Courier New" w:hAnsi="Courier New" w:cs="Courier New" w:hint="default"/>
      </w:rPr>
    </w:lvl>
    <w:lvl w:ilvl="8" w:tplc="040C0005" w:tentative="1">
      <w:start w:val="1"/>
      <w:numFmt w:val="bullet"/>
      <w:lvlText w:val=""/>
      <w:lvlJc w:val="left"/>
      <w:pPr>
        <w:ind w:left="6655" w:hanging="360"/>
      </w:pPr>
      <w:rPr>
        <w:rFonts w:ascii="Wingdings" w:hAnsi="Wingdings" w:hint="default"/>
      </w:rPr>
    </w:lvl>
  </w:abstractNum>
  <w:abstractNum w:abstractNumId="7" w15:restartNumberingAfterBreak="0">
    <w:nsid w:val="5FDA66C7"/>
    <w:multiLevelType w:val="hybridMultilevel"/>
    <w:tmpl w:val="8158ACB2"/>
    <w:lvl w:ilvl="0" w:tplc="CABAE902">
      <w:start w:val="1"/>
      <w:numFmt w:val="bullet"/>
      <w:pStyle w:val="DtailObjectifs"/>
      <w:lvlText w:val=""/>
      <w:lvlPicBulletId w:val="0"/>
      <w:lvlJc w:val="left"/>
      <w:pPr>
        <w:tabs>
          <w:tab w:val="num" w:pos="1700"/>
        </w:tabs>
        <w:ind w:left="1700" w:hanging="360"/>
      </w:pPr>
      <w:rPr>
        <w:rFonts w:ascii="Symbol" w:hAnsi="Symbol" w:hint="default"/>
        <w:color w:val="auto"/>
        <w:sz w:val="16"/>
        <w:szCs w:val="16"/>
      </w:rPr>
    </w:lvl>
    <w:lvl w:ilvl="1" w:tplc="040C0003" w:tentative="1">
      <w:start w:val="1"/>
      <w:numFmt w:val="bullet"/>
      <w:lvlText w:val="o"/>
      <w:lvlJc w:val="left"/>
      <w:pPr>
        <w:tabs>
          <w:tab w:val="num" w:pos="1700"/>
        </w:tabs>
        <w:ind w:left="1700" w:hanging="360"/>
      </w:pPr>
      <w:rPr>
        <w:rFonts w:ascii="Courier New" w:hAnsi="Courier New" w:hint="default"/>
      </w:rPr>
    </w:lvl>
    <w:lvl w:ilvl="2" w:tplc="040C0005" w:tentative="1">
      <w:start w:val="1"/>
      <w:numFmt w:val="bullet"/>
      <w:lvlText w:val=""/>
      <w:lvlJc w:val="left"/>
      <w:pPr>
        <w:tabs>
          <w:tab w:val="num" w:pos="2420"/>
        </w:tabs>
        <w:ind w:left="2420" w:hanging="360"/>
      </w:pPr>
      <w:rPr>
        <w:rFonts w:ascii="Wingdings" w:hAnsi="Wingdings" w:hint="default"/>
      </w:rPr>
    </w:lvl>
    <w:lvl w:ilvl="3" w:tplc="040C0001" w:tentative="1">
      <w:start w:val="1"/>
      <w:numFmt w:val="bullet"/>
      <w:lvlText w:val=""/>
      <w:lvlJc w:val="left"/>
      <w:pPr>
        <w:tabs>
          <w:tab w:val="num" w:pos="3140"/>
        </w:tabs>
        <w:ind w:left="3140" w:hanging="360"/>
      </w:pPr>
      <w:rPr>
        <w:rFonts w:ascii="Symbol" w:hAnsi="Symbol" w:hint="default"/>
      </w:rPr>
    </w:lvl>
    <w:lvl w:ilvl="4" w:tplc="040C0003" w:tentative="1">
      <w:start w:val="1"/>
      <w:numFmt w:val="bullet"/>
      <w:lvlText w:val="o"/>
      <w:lvlJc w:val="left"/>
      <w:pPr>
        <w:tabs>
          <w:tab w:val="num" w:pos="3860"/>
        </w:tabs>
        <w:ind w:left="3860" w:hanging="360"/>
      </w:pPr>
      <w:rPr>
        <w:rFonts w:ascii="Courier New" w:hAnsi="Courier New" w:hint="default"/>
      </w:rPr>
    </w:lvl>
    <w:lvl w:ilvl="5" w:tplc="040C0005" w:tentative="1">
      <w:start w:val="1"/>
      <w:numFmt w:val="bullet"/>
      <w:lvlText w:val=""/>
      <w:lvlJc w:val="left"/>
      <w:pPr>
        <w:tabs>
          <w:tab w:val="num" w:pos="4580"/>
        </w:tabs>
        <w:ind w:left="4580" w:hanging="360"/>
      </w:pPr>
      <w:rPr>
        <w:rFonts w:ascii="Wingdings" w:hAnsi="Wingdings" w:hint="default"/>
      </w:rPr>
    </w:lvl>
    <w:lvl w:ilvl="6" w:tplc="040C0001" w:tentative="1">
      <w:start w:val="1"/>
      <w:numFmt w:val="bullet"/>
      <w:lvlText w:val=""/>
      <w:lvlJc w:val="left"/>
      <w:pPr>
        <w:tabs>
          <w:tab w:val="num" w:pos="5300"/>
        </w:tabs>
        <w:ind w:left="5300" w:hanging="360"/>
      </w:pPr>
      <w:rPr>
        <w:rFonts w:ascii="Symbol" w:hAnsi="Symbol" w:hint="default"/>
      </w:rPr>
    </w:lvl>
    <w:lvl w:ilvl="7" w:tplc="040C0003" w:tentative="1">
      <w:start w:val="1"/>
      <w:numFmt w:val="bullet"/>
      <w:lvlText w:val="o"/>
      <w:lvlJc w:val="left"/>
      <w:pPr>
        <w:tabs>
          <w:tab w:val="num" w:pos="6020"/>
        </w:tabs>
        <w:ind w:left="6020" w:hanging="360"/>
      </w:pPr>
      <w:rPr>
        <w:rFonts w:ascii="Courier New" w:hAnsi="Courier New" w:hint="default"/>
      </w:rPr>
    </w:lvl>
    <w:lvl w:ilvl="8" w:tplc="040C0005" w:tentative="1">
      <w:start w:val="1"/>
      <w:numFmt w:val="bullet"/>
      <w:lvlText w:val=""/>
      <w:lvlJc w:val="left"/>
      <w:pPr>
        <w:tabs>
          <w:tab w:val="num" w:pos="6740"/>
        </w:tabs>
        <w:ind w:left="6740" w:hanging="360"/>
      </w:pPr>
      <w:rPr>
        <w:rFonts w:ascii="Wingdings" w:hAnsi="Wingdings" w:hint="default"/>
      </w:rPr>
    </w:lvl>
  </w:abstractNum>
  <w:num w:numId="1" w16cid:durableId="1116411117">
    <w:abstractNumId w:val="7"/>
  </w:num>
  <w:num w:numId="2" w16cid:durableId="170294954">
    <w:abstractNumId w:val="1"/>
  </w:num>
  <w:num w:numId="3" w16cid:durableId="1848054227">
    <w:abstractNumId w:val="0"/>
  </w:num>
  <w:num w:numId="4" w16cid:durableId="860700675">
    <w:abstractNumId w:val="5"/>
  </w:num>
  <w:num w:numId="5" w16cid:durableId="482354358">
    <w:abstractNumId w:val="2"/>
  </w:num>
  <w:num w:numId="6" w16cid:durableId="1957325600">
    <w:abstractNumId w:val="4"/>
  </w:num>
  <w:num w:numId="7" w16cid:durableId="262806957">
    <w:abstractNumId w:val="3"/>
  </w:num>
  <w:num w:numId="8" w16cid:durableId="885142321">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0529A"/>
    <w:rsid w:val="00006155"/>
    <w:rsid w:val="00034202"/>
    <w:rsid w:val="00044817"/>
    <w:rsid w:val="00050F8D"/>
    <w:rsid w:val="00065583"/>
    <w:rsid w:val="00072D64"/>
    <w:rsid w:val="000A5D33"/>
    <w:rsid w:val="000B065F"/>
    <w:rsid w:val="000E17A4"/>
    <w:rsid w:val="000F28C5"/>
    <w:rsid w:val="00103893"/>
    <w:rsid w:val="00115490"/>
    <w:rsid w:val="001339A3"/>
    <w:rsid w:val="0016753B"/>
    <w:rsid w:val="00172EA9"/>
    <w:rsid w:val="001877F8"/>
    <w:rsid w:val="001A585D"/>
    <w:rsid w:val="001C3DD5"/>
    <w:rsid w:val="001D7E09"/>
    <w:rsid w:val="001F5AB9"/>
    <w:rsid w:val="002003DD"/>
    <w:rsid w:val="002104DB"/>
    <w:rsid w:val="00223A8F"/>
    <w:rsid w:val="002354A7"/>
    <w:rsid w:val="002434DF"/>
    <w:rsid w:val="00246EED"/>
    <w:rsid w:val="002504B2"/>
    <w:rsid w:val="002A2078"/>
    <w:rsid w:val="002E26D2"/>
    <w:rsid w:val="002F22A6"/>
    <w:rsid w:val="0030114B"/>
    <w:rsid w:val="003536FF"/>
    <w:rsid w:val="00363820"/>
    <w:rsid w:val="0036472C"/>
    <w:rsid w:val="00381A40"/>
    <w:rsid w:val="003839B6"/>
    <w:rsid w:val="00384565"/>
    <w:rsid w:val="00385482"/>
    <w:rsid w:val="003865B2"/>
    <w:rsid w:val="00391835"/>
    <w:rsid w:val="003F3C7E"/>
    <w:rsid w:val="003F58E2"/>
    <w:rsid w:val="00401102"/>
    <w:rsid w:val="00403AC6"/>
    <w:rsid w:val="0040483B"/>
    <w:rsid w:val="0041526B"/>
    <w:rsid w:val="00436C11"/>
    <w:rsid w:val="00466345"/>
    <w:rsid w:val="00470003"/>
    <w:rsid w:val="004768F3"/>
    <w:rsid w:val="004776AA"/>
    <w:rsid w:val="00486EF4"/>
    <w:rsid w:val="00497106"/>
    <w:rsid w:val="004B37B5"/>
    <w:rsid w:val="004B5E83"/>
    <w:rsid w:val="004B7DB4"/>
    <w:rsid w:val="005057D9"/>
    <w:rsid w:val="0051286C"/>
    <w:rsid w:val="005256D9"/>
    <w:rsid w:val="00564107"/>
    <w:rsid w:val="00566A9B"/>
    <w:rsid w:val="00566C0F"/>
    <w:rsid w:val="00567524"/>
    <w:rsid w:val="00576149"/>
    <w:rsid w:val="00583802"/>
    <w:rsid w:val="00587162"/>
    <w:rsid w:val="00597BD7"/>
    <w:rsid w:val="005A121B"/>
    <w:rsid w:val="005B2FD4"/>
    <w:rsid w:val="005C6334"/>
    <w:rsid w:val="005D4FF6"/>
    <w:rsid w:val="006026C0"/>
    <w:rsid w:val="0060535D"/>
    <w:rsid w:val="00626530"/>
    <w:rsid w:val="0069114D"/>
    <w:rsid w:val="00693E53"/>
    <w:rsid w:val="006D2CFC"/>
    <w:rsid w:val="006E39CD"/>
    <w:rsid w:val="006E6038"/>
    <w:rsid w:val="006F4D31"/>
    <w:rsid w:val="006F6922"/>
    <w:rsid w:val="006F7CCC"/>
    <w:rsid w:val="00700630"/>
    <w:rsid w:val="00701FB0"/>
    <w:rsid w:val="00722E6D"/>
    <w:rsid w:val="00736235"/>
    <w:rsid w:val="0074615F"/>
    <w:rsid w:val="00750543"/>
    <w:rsid w:val="00771D00"/>
    <w:rsid w:val="007904A3"/>
    <w:rsid w:val="007B0291"/>
    <w:rsid w:val="007B080B"/>
    <w:rsid w:val="007B1D07"/>
    <w:rsid w:val="007F133F"/>
    <w:rsid w:val="007F35AC"/>
    <w:rsid w:val="007F3DBD"/>
    <w:rsid w:val="00800807"/>
    <w:rsid w:val="0081204A"/>
    <w:rsid w:val="008160B0"/>
    <w:rsid w:val="00822E23"/>
    <w:rsid w:val="00882FD6"/>
    <w:rsid w:val="0088638E"/>
    <w:rsid w:val="008A465F"/>
    <w:rsid w:val="008A4B94"/>
    <w:rsid w:val="008A54AB"/>
    <w:rsid w:val="008C08E8"/>
    <w:rsid w:val="008D1A9F"/>
    <w:rsid w:val="008D3A8A"/>
    <w:rsid w:val="008D761D"/>
    <w:rsid w:val="009012AD"/>
    <w:rsid w:val="00901A9C"/>
    <w:rsid w:val="00924182"/>
    <w:rsid w:val="00954C8F"/>
    <w:rsid w:val="00967017"/>
    <w:rsid w:val="00973582"/>
    <w:rsid w:val="00973D2C"/>
    <w:rsid w:val="009840D3"/>
    <w:rsid w:val="009B173A"/>
    <w:rsid w:val="009C7A70"/>
    <w:rsid w:val="009D2DF8"/>
    <w:rsid w:val="009E09AB"/>
    <w:rsid w:val="009E35B2"/>
    <w:rsid w:val="009E3BC4"/>
    <w:rsid w:val="009E54A0"/>
    <w:rsid w:val="009F04A7"/>
    <w:rsid w:val="009F4A2E"/>
    <w:rsid w:val="00A04D84"/>
    <w:rsid w:val="00A065DF"/>
    <w:rsid w:val="00A20076"/>
    <w:rsid w:val="00A268D6"/>
    <w:rsid w:val="00A56F64"/>
    <w:rsid w:val="00A6026C"/>
    <w:rsid w:val="00A773B9"/>
    <w:rsid w:val="00A82007"/>
    <w:rsid w:val="00A8297A"/>
    <w:rsid w:val="00AA3958"/>
    <w:rsid w:val="00AB420E"/>
    <w:rsid w:val="00AD262D"/>
    <w:rsid w:val="00AE2D9E"/>
    <w:rsid w:val="00AE78B3"/>
    <w:rsid w:val="00AF0235"/>
    <w:rsid w:val="00AF125A"/>
    <w:rsid w:val="00B225E9"/>
    <w:rsid w:val="00B30A63"/>
    <w:rsid w:val="00B32BB5"/>
    <w:rsid w:val="00B33968"/>
    <w:rsid w:val="00B35DF3"/>
    <w:rsid w:val="00B748D0"/>
    <w:rsid w:val="00B74985"/>
    <w:rsid w:val="00B80FB6"/>
    <w:rsid w:val="00B82372"/>
    <w:rsid w:val="00B94B20"/>
    <w:rsid w:val="00BB3F06"/>
    <w:rsid w:val="00BE5F38"/>
    <w:rsid w:val="00BF1AF3"/>
    <w:rsid w:val="00C022D2"/>
    <w:rsid w:val="00C02385"/>
    <w:rsid w:val="00C0437C"/>
    <w:rsid w:val="00C0529A"/>
    <w:rsid w:val="00C061B2"/>
    <w:rsid w:val="00C336A0"/>
    <w:rsid w:val="00C416E0"/>
    <w:rsid w:val="00C73178"/>
    <w:rsid w:val="00C835FC"/>
    <w:rsid w:val="00C93BD4"/>
    <w:rsid w:val="00C95284"/>
    <w:rsid w:val="00CA1009"/>
    <w:rsid w:val="00CA69D1"/>
    <w:rsid w:val="00CB315D"/>
    <w:rsid w:val="00CC3885"/>
    <w:rsid w:val="00CE1495"/>
    <w:rsid w:val="00CE2CD1"/>
    <w:rsid w:val="00CE3334"/>
    <w:rsid w:val="00CE6EA8"/>
    <w:rsid w:val="00CF1BE3"/>
    <w:rsid w:val="00CF2B6C"/>
    <w:rsid w:val="00D11A7B"/>
    <w:rsid w:val="00D1742C"/>
    <w:rsid w:val="00D31B6F"/>
    <w:rsid w:val="00D57116"/>
    <w:rsid w:val="00D61BCB"/>
    <w:rsid w:val="00D769DF"/>
    <w:rsid w:val="00D859B2"/>
    <w:rsid w:val="00D915FC"/>
    <w:rsid w:val="00DA79B1"/>
    <w:rsid w:val="00DB73D4"/>
    <w:rsid w:val="00DC2A7F"/>
    <w:rsid w:val="00DE78EE"/>
    <w:rsid w:val="00E05149"/>
    <w:rsid w:val="00E21BE0"/>
    <w:rsid w:val="00E236F9"/>
    <w:rsid w:val="00E3767C"/>
    <w:rsid w:val="00E37FF6"/>
    <w:rsid w:val="00E473DD"/>
    <w:rsid w:val="00E575E3"/>
    <w:rsid w:val="00E80E62"/>
    <w:rsid w:val="00E900F8"/>
    <w:rsid w:val="00EA4C75"/>
    <w:rsid w:val="00EB4521"/>
    <w:rsid w:val="00EC1A3C"/>
    <w:rsid w:val="00EE156C"/>
    <w:rsid w:val="00F16134"/>
    <w:rsid w:val="00F30AD6"/>
    <w:rsid w:val="00F3551E"/>
    <w:rsid w:val="00F46E15"/>
    <w:rsid w:val="00F65780"/>
    <w:rsid w:val="00F67041"/>
    <w:rsid w:val="00F67AD5"/>
    <w:rsid w:val="00F77C31"/>
    <w:rsid w:val="00F86003"/>
    <w:rsid w:val="00FB2699"/>
    <w:rsid w:val="00FB6AB5"/>
    <w:rsid w:val="00FC09FD"/>
    <w:rsid w:val="00FC5536"/>
    <w:rsid w:val="00FD327B"/>
    <w:rsid w:val="00FD6E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5175FA0"/>
  <w15:chartTrackingRefBased/>
  <w15:docId w15:val="{0AE914CE-7641-4DDE-8403-08CB49308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Normal"/>
    <w:link w:val="Titre1Car"/>
    <w:qFormat/>
    <w:rsid w:val="00D11A7B"/>
    <w:pPr>
      <w:keepNext/>
      <w:tabs>
        <w:tab w:val="center" w:pos="4536"/>
        <w:tab w:val="right" w:pos="9072"/>
      </w:tabs>
      <w:autoSpaceDE w:val="0"/>
      <w:autoSpaceDN w:val="0"/>
      <w:adjustRightInd w:val="0"/>
      <w:jc w:val="center"/>
      <w:outlineLvl w:val="0"/>
    </w:pPr>
    <w:rPr>
      <w:b/>
      <w:color w:val="000000"/>
      <w:sz w:val="16"/>
      <w:szCs w:val="24"/>
      <w:lang w:val="x-none" w:eastAsia="x-none"/>
    </w:rPr>
  </w:style>
  <w:style w:type="paragraph" w:styleId="Titre2">
    <w:name w:val="heading 2"/>
    <w:basedOn w:val="Normal"/>
    <w:next w:val="Normal"/>
    <w:link w:val="Titre2Car"/>
    <w:semiHidden/>
    <w:unhideWhenUsed/>
    <w:qFormat/>
    <w:rsid w:val="00D1742C"/>
    <w:pPr>
      <w:keepNext/>
      <w:spacing w:before="240" w:after="60"/>
      <w:outlineLvl w:val="1"/>
    </w:pPr>
    <w:rPr>
      <w:rFonts w:ascii="Calibri Light" w:hAnsi="Calibri Light"/>
      <w:b/>
      <w:bCs/>
      <w:i/>
      <w:iCs/>
      <w:sz w:val="28"/>
      <w:szCs w:val="28"/>
    </w:rPr>
  </w:style>
  <w:style w:type="paragraph" w:styleId="Titre6">
    <w:name w:val="heading 6"/>
    <w:basedOn w:val="Normal"/>
    <w:next w:val="Normal"/>
    <w:link w:val="Titre6Car"/>
    <w:unhideWhenUsed/>
    <w:qFormat/>
    <w:rsid w:val="00B225E9"/>
    <w:pPr>
      <w:spacing w:before="240" w:after="60"/>
      <w:outlineLvl w:val="5"/>
    </w:pPr>
    <w:rPr>
      <w:rFonts w:ascii="Calibri" w:hAnsi="Calibri"/>
      <w:b/>
      <w:bCs/>
      <w:sz w:val="22"/>
      <w:szCs w:val="22"/>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D11A7B"/>
    <w:rPr>
      <w:b/>
      <w:color w:val="000000"/>
      <w:sz w:val="16"/>
      <w:szCs w:val="24"/>
    </w:rPr>
  </w:style>
  <w:style w:type="paragraph" w:styleId="En-tte">
    <w:name w:val="header"/>
    <w:basedOn w:val="Normal"/>
    <w:link w:val="En-tteCar"/>
    <w:pPr>
      <w:tabs>
        <w:tab w:val="center" w:pos="4536"/>
        <w:tab w:val="right" w:pos="9072"/>
      </w:tabs>
    </w:pPr>
  </w:style>
  <w:style w:type="character" w:customStyle="1" w:styleId="En-tteCar">
    <w:name w:val="En-tête Car"/>
    <w:link w:val="En-tte"/>
    <w:rsid w:val="005256D9"/>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Textedebulles">
    <w:name w:val="Balloon Text"/>
    <w:basedOn w:val="Normal"/>
    <w:semiHidden/>
    <w:rsid w:val="007F3DBD"/>
    <w:rPr>
      <w:rFonts w:ascii="Tahoma" w:hAnsi="Tahoma" w:cs="Tahoma"/>
      <w:sz w:val="16"/>
      <w:szCs w:val="16"/>
    </w:rPr>
  </w:style>
  <w:style w:type="character" w:styleId="Lienhypertexte">
    <w:name w:val="Hyperlink"/>
    <w:rsid w:val="00D11A7B"/>
    <w:rPr>
      <w:color w:val="0000FF"/>
      <w:u w:val="single"/>
    </w:rPr>
  </w:style>
  <w:style w:type="table" w:styleId="Grilledutableau">
    <w:name w:val="Table Grid"/>
    <w:basedOn w:val="TableauNormal"/>
    <w:rsid w:val="005A12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tailObjectifs">
    <w:name w:val="Détail Objectifs"/>
    <w:basedOn w:val="Normal"/>
    <w:rsid w:val="008D3A8A"/>
    <w:pPr>
      <w:numPr>
        <w:numId w:val="1"/>
      </w:numPr>
      <w:tabs>
        <w:tab w:val="clear" w:pos="1700"/>
        <w:tab w:val="num" w:pos="360"/>
      </w:tabs>
      <w:ind w:left="360"/>
    </w:pPr>
    <w:rPr>
      <w:rFonts w:ascii="Comic Sans MS" w:hAnsi="Comic Sans MS"/>
      <w:sz w:val="18"/>
      <w:szCs w:val="18"/>
    </w:rPr>
  </w:style>
  <w:style w:type="paragraph" w:customStyle="1" w:styleId="Objectifs">
    <w:name w:val="Objectifs"/>
    <w:basedOn w:val="Normal"/>
    <w:rsid w:val="002504B2"/>
    <w:pPr>
      <w:pBdr>
        <w:bottom w:val="single" w:sz="36" w:space="1" w:color="339966"/>
      </w:pBdr>
      <w:spacing w:before="240" w:after="120"/>
    </w:pPr>
    <w:rPr>
      <w:rFonts w:ascii="Arial" w:hAnsi="Arial" w:cs="Arial"/>
      <w:b/>
      <w:shadow/>
    </w:rPr>
  </w:style>
  <w:style w:type="paragraph" w:customStyle="1" w:styleId="Typedefiche">
    <w:name w:val="Type de fiche"/>
    <w:basedOn w:val="Normal"/>
    <w:rsid w:val="002504B2"/>
    <w:pPr>
      <w:ind w:firstLine="180"/>
    </w:pPr>
    <w:rPr>
      <w:rFonts w:ascii="Arial" w:hAnsi="Arial" w:cs="Arial"/>
      <w:shadow/>
      <w:color w:val="333333"/>
      <w:sz w:val="40"/>
      <w:szCs w:val="40"/>
    </w:rPr>
  </w:style>
  <w:style w:type="paragraph" w:customStyle="1" w:styleId="Prsentation">
    <w:name w:val="Présentation"/>
    <w:basedOn w:val="Normal"/>
    <w:rsid w:val="002504B2"/>
    <w:pPr>
      <w:spacing w:before="120" w:after="120"/>
      <w:ind w:firstLine="181"/>
    </w:pPr>
    <w:rPr>
      <w:rFonts w:ascii="Comic Sans MS" w:hAnsi="Comic Sans MS"/>
    </w:rPr>
  </w:style>
  <w:style w:type="paragraph" w:customStyle="1" w:styleId="TitreContenu">
    <w:name w:val="Titre Contenu"/>
    <w:basedOn w:val="Normal"/>
    <w:rsid w:val="002504B2"/>
    <w:pPr>
      <w:shd w:val="clear" w:color="auto" w:fill="CCFFCC"/>
      <w:spacing w:before="240" w:after="360"/>
      <w:ind w:left="74"/>
    </w:pPr>
    <w:rPr>
      <w:rFonts w:ascii="Arial" w:hAnsi="Arial" w:cs="Arial"/>
      <w:b/>
      <w:color w:val="000000"/>
    </w:rPr>
  </w:style>
  <w:style w:type="paragraph" w:customStyle="1" w:styleId="contenu">
    <w:name w:val="contenu"/>
    <w:basedOn w:val="Normal"/>
    <w:rsid w:val="002504B2"/>
    <w:pPr>
      <w:spacing w:before="120" w:after="120"/>
      <w:ind w:left="792"/>
    </w:pPr>
    <w:rPr>
      <w:rFonts w:ascii="Comic Sans MS" w:hAnsi="Comic Sans MS" w:cs="Arial"/>
      <w:bCs/>
      <w:color w:val="000000"/>
      <w:sz w:val="16"/>
      <w:szCs w:val="16"/>
    </w:rPr>
  </w:style>
  <w:style w:type="paragraph" w:styleId="Paragraphedeliste">
    <w:name w:val="List Paragraph"/>
    <w:basedOn w:val="Normal"/>
    <w:uiPriority w:val="34"/>
    <w:qFormat/>
    <w:rsid w:val="002504B2"/>
    <w:pPr>
      <w:spacing w:after="200" w:line="252" w:lineRule="auto"/>
      <w:ind w:left="720"/>
      <w:contextualSpacing/>
    </w:pPr>
    <w:rPr>
      <w:rFonts w:ascii="Franklin Gothic Book" w:eastAsia="Arial" w:hAnsi="Franklin Gothic Book"/>
      <w:sz w:val="22"/>
      <w:szCs w:val="22"/>
      <w:lang w:val="en-US" w:eastAsia="en-US"/>
    </w:rPr>
  </w:style>
  <w:style w:type="paragraph" w:styleId="Corpsdetexte">
    <w:name w:val="Body Text"/>
    <w:basedOn w:val="Normal"/>
    <w:link w:val="CorpsdetexteCar"/>
    <w:rsid w:val="00466345"/>
    <w:rPr>
      <w:b/>
      <w:bCs/>
      <w:sz w:val="24"/>
      <w:szCs w:val="24"/>
    </w:rPr>
  </w:style>
  <w:style w:type="character" w:customStyle="1" w:styleId="CorpsdetexteCar">
    <w:name w:val="Corps de texte Car"/>
    <w:link w:val="Corpsdetexte"/>
    <w:rsid w:val="00466345"/>
    <w:rPr>
      <w:b/>
      <w:bCs/>
      <w:sz w:val="24"/>
      <w:szCs w:val="24"/>
    </w:rPr>
  </w:style>
  <w:style w:type="paragraph" w:styleId="Listenumros5">
    <w:name w:val="List Number 5"/>
    <w:basedOn w:val="Normal"/>
    <w:rsid w:val="00466345"/>
    <w:pPr>
      <w:numPr>
        <w:numId w:val="2"/>
      </w:numPr>
      <w:tabs>
        <w:tab w:val="clear" w:pos="360"/>
        <w:tab w:val="num" w:pos="1492"/>
      </w:tabs>
      <w:ind w:left="1492"/>
    </w:pPr>
  </w:style>
  <w:style w:type="paragraph" w:styleId="Listepuces4">
    <w:name w:val="List Bullet 4"/>
    <w:basedOn w:val="Normal"/>
    <w:autoRedefine/>
    <w:rsid w:val="00466345"/>
    <w:pPr>
      <w:tabs>
        <w:tab w:val="num" w:pos="1209"/>
      </w:tabs>
      <w:ind w:left="1209" w:hanging="360"/>
    </w:pPr>
  </w:style>
  <w:style w:type="paragraph" w:styleId="Listepuces5">
    <w:name w:val="List Bullet 5"/>
    <w:basedOn w:val="Normal"/>
    <w:unhideWhenUsed/>
    <w:rsid w:val="00466345"/>
    <w:pPr>
      <w:numPr>
        <w:numId w:val="3"/>
      </w:numPr>
      <w:contextualSpacing/>
    </w:pPr>
  </w:style>
  <w:style w:type="paragraph" w:customStyle="1" w:styleId="Default">
    <w:name w:val="Default"/>
    <w:rsid w:val="00D915FC"/>
    <w:pPr>
      <w:autoSpaceDE w:val="0"/>
      <w:autoSpaceDN w:val="0"/>
      <w:adjustRightInd w:val="0"/>
    </w:pPr>
    <w:rPr>
      <w:rFonts w:ascii="Times LT Std" w:hAnsi="Times LT Std" w:cs="Times LT Std"/>
      <w:color w:val="000000"/>
      <w:sz w:val="24"/>
      <w:szCs w:val="24"/>
    </w:rPr>
  </w:style>
  <w:style w:type="character" w:customStyle="1" w:styleId="Titre2Car">
    <w:name w:val="Titre 2 Car"/>
    <w:link w:val="Titre2"/>
    <w:semiHidden/>
    <w:rsid w:val="00D1742C"/>
    <w:rPr>
      <w:rFonts w:ascii="Calibri Light" w:eastAsia="Times New Roman" w:hAnsi="Calibri Light" w:cs="Times New Roman"/>
      <w:b/>
      <w:bCs/>
      <w:i/>
      <w:iCs/>
      <w:sz w:val="28"/>
      <w:szCs w:val="28"/>
    </w:rPr>
  </w:style>
  <w:style w:type="paragraph" w:styleId="Corpsdetexte2">
    <w:name w:val="Body Text 2"/>
    <w:basedOn w:val="Normal"/>
    <w:link w:val="Corpsdetexte2Car"/>
    <w:rsid w:val="00D1742C"/>
    <w:pPr>
      <w:spacing w:after="120" w:line="480" w:lineRule="auto"/>
    </w:pPr>
  </w:style>
  <w:style w:type="character" w:customStyle="1" w:styleId="Corpsdetexte2Car">
    <w:name w:val="Corps de texte 2 Car"/>
    <w:basedOn w:val="Policepardfaut"/>
    <w:link w:val="Corpsdetexte2"/>
    <w:rsid w:val="00D1742C"/>
  </w:style>
  <w:style w:type="character" w:customStyle="1" w:styleId="Titre6Car">
    <w:name w:val="Titre 6 Car"/>
    <w:link w:val="Titre6"/>
    <w:rsid w:val="00B225E9"/>
    <w:rPr>
      <w:rFonts w:ascii="Calibri" w:eastAsia="Times New Roman" w:hAnsi="Calibri" w:cs="Times New Roman"/>
      <w:b/>
      <w:bCs/>
      <w:sz w:val="22"/>
      <w:szCs w:val="22"/>
    </w:rPr>
  </w:style>
  <w:style w:type="paragraph" w:customStyle="1" w:styleId="isoblockposition-none">
    <w:name w:val="isoblockposition-none"/>
    <w:basedOn w:val="Normal"/>
    <w:rsid w:val="00B225E9"/>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44056">
      <w:bodyDiv w:val="1"/>
      <w:marLeft w:val="0"/>
      <w:marRight w:val="0"/>
      <w:marTop w:val="0"/>
      <w:marBottom w:val="0"/>
      <w:divBdr>
        <w:top w:val="none" w:sz="0" w:space="0" w:color="auto"/>
        <w:left w:val="none" w:sz="0" w:space="0" w:color="auto"/>
        <w:bottom w:val="none" w:sz="0" w:space="0" w:color="auto"/>
        <w:right w:val="none" w:sz="0" w:space="0" w:color="auto"/>
      </w:divBdr>
    </w:div>
    <w:div w:id="396706984">
      <w:bodyDiv w:val="1"/>
      <w:marLeft w:val="0"/>
      <w:marRight w:val="0"/>
      <w:marTop w:val="0"/>
      <w:marBottom w:val="0"/>
      <w:divBdr>
        <w:top w:val="none" w:sz="0" w:space="0" w:color="auto"/>
        <w:left w:val="none" w:sz="0" w:space="0" w:color="auto"/>
        <w:bottom w:val="none" w:sz="0" w:space="0" w:color="auto"/>
        <w:right w:val="none" w:sz="0" w:space="0" w:color="auto"/>
      </w:divBdr>
    </w:div>
    <w:div w:id="661010358">
      <w:bodyDiv w:val="1"/>
      <w:marLeft w:val="0"/>
      <w:marRight w:val="0"/>
      <w:marTop w:val="0"/>
      <w:marBottom w:val="0"/>
      <w:divBdr>
        <w:top w:val="none" w:sz="0" w:space="0" w:color="auto"/>
        <w:left w:val="none" w:sz="0" w:space="0" w:color="auto"/>
        <w:bottom w:val="none" w:sz="0" w:space="0" w:color="auto"/>
        <w:right w:val="none" w:sz="0" w:space="0" w:color="auto"/>
      </w:divBdr>
    </w:div>
    <w:div w:id="1127234383">
      <w:bodyDiv w:val="1"/>
      <w:marLeft w:val="0"/>
      <w:marRight w:val="0"/>
      <w:marTop w:val="0"/>
      <w:marBottom w:val="0"/>
      <w:divBdr>
        <w:top w:val="none" w:sz="0" w:space="0" w:color="auto"/>
        <w:left w:val="none" w:sz="0" w:space="0" w:color="auto"/>
        <w:bottom w:val="none" w:sz="0" w:space="0" w:color="auto"/>
        <w:right w:val="none" w:sz="0" w:space="0" w:color="auto"/>
      </w:divBdr>
    </w:div>
    <w:div w:id="1199930866">
      <w:bodyDiv w:val="1"/>
      <w:marLeft w:val="0"/>
      <w:marRight w:val="0"/>
      <w:marTop w:val="0"/>
      <w:marBottom w:val="0"/>
      <w:divBdr>
        <w:top w:val="none" w:sz="0" w:space="0" w:color="auto"/>
        <w:left w:val="none" w:sz="0" w:space="0" w:color="auto"/>
        <w:bottom w:val="none" w:sz="0" w:space="0" w:color="auto"/>
        <w:right w:val="none" w:sz="0" w:space="0" w:color="auto"/>
      </w:divBdr>
    </w:div>
    <w:div w:id="1369987106">
      <w:bodyDiv w:val="1"/>
      <w:marLeft w:val="0"/>
      <w:marRight w:val="0"/>
      <w:marTop w:val="0"/>
      <w:marBottom w:val="0"/>
      <w:divBdr>
        <w:top w:val="none" w:sz="0" w:space="0" w:color="auto"/>
        <w:left w:val="none" w:sz="0" w:space="0" w:color="auto"/>
        <w:bottom w:val="none" w:sz="0" w:space="0" w:color="auto"/>
        <w:right w:val="none" w:sz="0" w:space="0" w:color="auto"/>
      </w:divBdr>
    </w:div>
    <w:div w:id="1570923043">
      <w:bodyDiv w:val="1"/>
      <w:marLeft w:val="0"/>
      <w:marRight w:val="0"/>
      <w:marTop w:val="0"/>
      <w:marBottom w:val="0"/>
      <w:divBdr>
        <w:top w:val="none" w:sz="0" w:space="0" w:color="auto"/>
        <w:left w:val="none" w:sz="0" w:space="0" w:color="auto"/>
        <w:bottom w:val="none" w:sz="0" w:space="0" w:color="auto"/>
        <w:right w:val="none" w:sz="0" w:space="0" w:color="auto"/>
      </w:divBdr>
    </w:div>
    <w:div w:id="1699771054">
      <w:bodyDiv w:val="1"/>
      <w:marLeft w:val="0"/>
      <w:marRight w:val="0"/>
      <w:marTop w:val="0"/>
      <w:marBottom w:val="0"/>
      <w:divBdr>
        <w:top w:val="none" w:sz="0" w:space="0" w:color="auto"/>
        <w:left w:val="none" w:sz="0" w:space="0" w:color="auto"/>
        <w:bottom w:val="none" w:sz="0" w:space="0" w:color="auto"/>
        <w:right w:val="none" w:sz="0" w:space="0" w:color="auto"/>
      </w:divBdr>
    </w:div>
    <w:div w:id="205850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1999</Words>
  <Characters>10997</Characters>
  <Application>Microsoft Office Word</Application>
  <DocSecurity>0</DocSecurity>
  <Lines>91</Lines>
  <Paragraphs>25</Paragraphs>
  <ScaleCrop>false</ScaleCrop>
  <HeadingPairs>
    <vt:vector size="2" baseType="variant">
      <vt:variant>
        <vt:lpstr>Titre</vt:lpstr>
      </vt:variant>
      <vt:variant>
        <vt:i4>1</vt:i4>
      </vt:variant>
    </vt:vector>
  </HeadingPairs>
  <TitlesOfParts>
    <vt:vector size="1" baseType="lpstr">
      <vt:lpstr>CONVENTION DE FORMATION PROFESSIONNELLE</vt:lpstr>
    </vt:vector>
  </TitlesOfParts>
  <Company>Hewlett-Packard</Company>
  <LinksUpToDate>false</LinksUpToDate>
  <CharactersWithSpaces>12971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FORMATION PROFESSIONNELLE</dc:title>
  <dc:subject/>
  <dc:creator>Ministere du Travail</dc:creator>
  <cp:keywords/>
  <cp:lastModifiedBy>ludovic brivet</cp:lastModifiedBy>
  <cp:revision>6</cp:revision>
  <cp:lastPrinted>2015-06-19T09:52:00Z</cp:lastPrinted>
  <dcterms:created xsi:type="dcterms:W3CDTF">2022-07-22T14:08:00Z</dcterms:created>
  <dcterms:modified xsi:type="dcterms:W3CDTF">2025-07-08T06:37:00Z</dcterms:modified>
</cp:coreProperties>
</file>